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60" w:type="dxa"/>
        <w:tblBorders>
          <w:bottom w:val="single" w:sz="18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77"/>
        <w:gridCol w:w="4383"/>
      </w:tblGrid>
      <w:tr w:rsidR="00D033FD" w:rsidRPr="009E7835" w:rsidTr="009E7835">
        <w:trPr>
          <w:trHeight w:val="1018"/>
        </w:trPr>
        <w:tc>
          <w:tcPr>
            <w:tcW w:w="5431" w:type="dxa"/>
            <w:vAlign w:val="center"/>
          </w:tcPr>
          <w:p w:rsidR="00D033FD" w:rsidRPr="009E7835" w:rsidRDefault="00D033FD" w:rsidP="00D033FD">
            <w:pPr>
              <w:rPr>
                <w:rFonts w:ascii="Garamond" w:hAnsi="Garamond"/>
                <w:b/>
                <w:smallCaps/>
                <w:sz w:val="40"/>
              </w:rPr>
            </w:pPr>
            <w:r w:rsidRPr="009E7835">
              <w:rPr>
                <w:rFonts w:ascii="Garamond" w:hAnsi="Garamond"/>
                <w:b/>
                <w:smallCaps/>
                <w:sz w:val="40"/>
              </w:rPr>
              <w:t>Tara E. Santmire</w:t>
            </w:r>
            <w:r w:rsidR="009E7835">
              <w:rPr>
                <w:rFonts w:ascii="Garamond" w:hAnsi="Garamond"/>
                <w:b/>
                <w:smallCaps/>
                <w:sz w:val="40"/>
              </w:rPr>
              <w:t>, PMP, CSM</w:t>
            </w:r>
          </w:p>
          <w:p w:rsidR="00D033FD" w:rsidRPr="009D532E" w:rsidRDefault="00D033FD" w:rsidP="00D033FD">
            <w:pPr>
              <w:rPr>
                <w:b/>
                <w:sz w:val="4"/>
                <w:szCs w:val="4"/>
              </w:rPr>
            </w:pPr>
          </w:p>
        </w:tc>
        <w:tc>
          <w:tcPr>
            <w:tcW w:w="4780" w:type="dxa"/>
            <w:vAlign w:val="center"/>
          </w:tcPr>
          <w:p w:rsidR="00D033FD" w:rsidRPr="009E7835" w:rsidRDefault="00D033FD" w:rsidP="00D033FD">
            <w:pPr>
              <w:jc w:val="right"/>
              <w:rPr>
                <w:rFonts w:ascii="Garamond" w:hAnsi="Garamond"/>
                <w:sz w:val="22"/>
                <w:szCs w:val="22"/>
              </w:rPr>
            </w:pPr>
            <w:r w:rsidRPr="009E7835">
              <w:rPr>
                <w:rFonts w:ascii="Garamond" w:hAnsi="Garamond"/>
                <w:sz w:val="22"/>
                <w:szCs w:val="22"/>
              </w:rPr>
              <w:t xml:space="preserve">703.304.7743 </w:t>
            </w:r>
            <w:r w:rsidRPr="009E7835">
              <w:rPr>
                <w:rFonts w:ascii="Garamond" w:hAnsi="Garamond"/>
                <w:b/>
                <w:spacing w:val="-2"/>
                <w:sz w:val="22"/>
                <w:szCs w:val="22"/>
              </w:rPr>
              <w:sym w:font="Wingdings 2" w:char="F0A0"/>
            </w:r>
            <w:r w:rsidRPr="009E7835">
              <w:rPr>
                <w:rFonts w:ascii="Garamond" w:hAnsi="Garamond"/>
                <w:sz w:val="22"/>
                <w:szCs w:val="22"/>
              </w:rPr>
              <w:t xml:space="preserve"> </w:t>
            </w:r>
            <w:hyperlink r:id="rId7" w:history="1">
              <w:r w:rsidRPr="009E7835">
                <w:rPr>
                  <w:rStyle w:val="Hyperlink"/>
                  <w:rFonts w:ascii="Garamond" w:hAnsi="Garamond"/>
                  <w:sz w:val="22"/>
                  <w:szCs w:val="22"/>
                </w:rPr>
                <w:t>tara@tarasantmire.net</w:t>
              </w:r>
            </w:hyperlink>
          </w:p>
          <w:p w:rsidR="00D033FD" w:rsidRPr="009E7835" w:rsidRDefault="00B12B8D" w:rsidP="00D033FD">
            <w:pPr>
              <w:jc w:val="right"/>
              <w:rPr>
                <w:rFonts w:ascii="Garamond" w:hAnsi="Garamond"/>
                <w:sz w:val="22"/>
                <w:szCs w:val="22"/>
              </w:rPr>
            </w:pPr>
            <w:hyperlink r:id="rId8" w:history="1">
              <w:r w:rsidR="00D033FD" w:rsidRPr="009E7835">
                <w:rPr>
                  <w:rStyle w:val="Hyperlink"/>
                  <w:rFonts w:ascii="Garamond" w:hAnsi="Garamond"/>
                  <w:sz w:val="22"/>
                  <w:szCs w:val="22"/>
                </w:rPr>
                <w:t>http://www.tarasantmire.net</w:t>
              </w:r>
            </w:hyperlink>
            <w:r w:rsidR="00D033FD" w:rsidRPr="009E7835">
              <w:rPr>
                <w:rFonts w:ascii="Garamond" w:hAnsi="Garamond"/>
                <w:sz w:val="22"/>
                <w:szCs w:val="22"/>
              </w:rPr>
              <w:t xml:space="preserve"> </w:t>
            </w:r>
            <w:hyperlink r:id="rId9" w:history="1"/>
          </w:p>
          <w:p w:rsidR="00D033FD" w:rsidRPr="009E7835" w:rsidRDefault="00B12B8D" w:rsidP="00D033FD">
            <w:pPr>
              <w:jc w:val="right"/>
              <w:rPr>
                <w:rFonts w:ascii="Garamond" w:hAnsi="Garamond"/>
                <w:sz w:val="22"/>
                <w:szCs w:val="22"/>
              </w:rPr>
            </w:pPr>
            <w:hyperlink r:id="rId10" w:history="1">
              <w:r w:rsidR="00D033FD" w:rsidRPr="009E7835">
                <w:rPr>
                  <w:rStyle w:val="Hyperlink"/>
                  <w:rFonts w:ascii="Garamond" w:hAnsi="Garamond"/>
                  <w:sz w:val="22"/>
                  <w:szCs w:val="22"/>
                </w:rPr>
                <w:t>http://www.linkedin.com/in/santmire</w:t>
              </w:r>
            </w:hyperlink>
          </w:p>
          <w:p w:rsidR="00D033FD" w:rsidRPr="009E7835" w:rsidRDefault="00D033FD" w:rsidP="00D033FD">
            <w:pPr>
              <w:jc w:val="right"/>
              <w:rPr>
                <w:rFonts w:ascii="Garamond" w:hAnsi="Garamond"/>
                <w:sz w:val="22"/>
                <w:szCs w:val="22"/>
              </w:rPr>
            </w:pPr>
            <w:r w:rsidRPr="009E7835">
              <w:rPr>
                <w:rFonts w:ascii="Garamond" w:hAnsi="Garamond"/>
                <w:sz w:val="22"/>
                <w:szCs w:val="22"/>
              </w:rPr>
              <w:t xml:space="preserve">16940 Old Frederick Rd </w:t>
            </w:r>
            <w:r w:rsidRPr="009E7835">
              <w:rPr>
                <w:rFonts w:ascii="Garamond" w:hAnsi="Garamond"/>
                <w:b/>
                <w:spacing w:val="-2"/>
                <w:sz w:val="22"/>
                <w:szCs w:val="22"/>
              </w:rPr>
              <w:sym w:font="Wingdings 2" w:char="F0A0"/>
            </w:r>
            <w:r w:rsidRPr="009E7835">
              <w:rPr>
                <w:rFonts w:ascii="Garamond" w:hAnsi="Garamond"/>
                <w:sz w:val="22"/>
                <w:szCs w:val="22"/>
              </w:rPr>
              <w:t xml:space="preserve"> Mt Airy, MD 21771</w:t>
            </w:r>
          </w:p>
        </w:tc>
      </w:tr>
    </w:tbl>
    <w:p w:rsidR="00F5551F" w:rsidRPr="00D033FD" w:rsidRDefault="00D033FD" w:rsidP="00D033FD">
      <w:pPr>
        <w:pStyle w:val="ResumeSectionHeader"/>
        <w:pBdr>
          <w:top w:val="none" w:sz="0" w:space="0" w:color="auto"/>
        </w:pBdr>
      </w:pPr>
      <w:r>
        <w:t>Areas of Strength</w:t>
      </w:r>
    </w:p>
    <w:tbl>
      <w:tblPr>
        <w:tblW w:w="9360" w:type="dxa"/>
        <w:jc w:val="center"/>
        <w:tblLayout w:type="fixed"/>
        <w:tblLook w:val="00A0" w:firstRow="1" w:lastRow="0" w:firstColumn="1" w:lastColumn="0" w:noHBand="0" w:noVBand="0"/>
      </w:tblPr>
      <w:tblGrid>
        <w:gridCol w:w="3120"/>
        <w:gridCol w:w="3120"/>
        <w:gridCol w:w="3120"/>
      </w:tblGrid>
      <w:tr w:rsidR="00F5551F" w:rsidTr="00D23FCE">
        <w:trPr>
          <w:jc w:val="center"/>
        </w:trPr>
        <w:tc>
          <w:tcPr>
            <w:tcW w:w="9288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6E6E6"/>
          </w:tcPr>
          <w:p w:rsidR="00F5551F" w:rsidRDefault="00F5551F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Areas of Strength</w:t>
            </w:r>
            <w:r w:rsidR="00D033FD">
              <w:rPr>
                <w:rFonts w:ascii="Arial" w:hAnsi="Arial"/>
                <w:b/>
                <w:sz w:val="22"/>
                <w:szCs w:val="22"/>
              </w:rPr>
              <w:t xml:space="preserve"> Summary</w:t>
            </w:r>
            <w:r>
              <w:rPr>
                <w:rFonts w:ascii="Arial" w:hAnsi="Arial"/>
                <w:b/>
                <w:sz w:val="22"/>
                <w:szCs w:val="22"/>
              </w:rPr>
              <w:t>:</w:t>
            </w:r>
          </w:p>
        </w:tc>
      </w:tr>
      <w:tr w:rsidR="0042070A" w:rsidRPr="0042070A" w:rsidTr="00D23FCE">
        <w:trPr>
          <w:jc w:val="center"/>
        </w:trPr>
        <w:tc>
          <w:tcPr>
            <w:tcW w:w="3096" w:type="dxa"/>
            <w:tcBorders>
              <w:top w:val="single" w:sz="12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42070A" w:rsidRPr="0042070A" w:rsidRDefault="0042070A" w:rsidP="0042070A">
            <w:pPr>
              <w:rPr>
                <w:rFonts w:ascii="Garamond" w:hAnsi="Garamond"/>
              </w:rPr>
            </w:pPr>
            <w:r w:rsidRPr="0042070A">
              <w:rPr>
                <w:rFonts w:ascii="Garamond" w:hAnsi="Garamond"/>
              </w:rPr>
              <w:t xml:space="preserve">Technology Strategy, Architecture, </w:t>
            </w:r>
            <w:r w:rsidR="00D95FAD">
              <w:rPr>
                <w:rFonts w:ascii="Garamond" w:hAnsi="Garamond"/>
              </w:rPr>
              <w:t xml:space="preserve">Planning, and </w:t>
            </w:r>
            <w:r w:rsidRPr="0042070A">
              <w:rPr>
                <w:rFonts w:ascii="Garamond" w:hAnsi="Garamond"/>
              </w:rPr>
              <w:t>Operations</w:t>
            </w:r>
          </w:p>
        </w:tc>
        <w:tc>
          <w:tcPr>
            <w:tcW w:w="309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70A" w:rsidRPr="0042070A" w:rsidRDefault="0042070A" w:rsidP="00DA5CE1">
            <w:pPr>
              <w:rPr>
                <w:rFonts w:ascii="Garamond" w:hAnsi="Garamond"/>
              </w:rPr>
            </w:pPr>
            <w:r w:rsidRPr="0042070A">
              <w:rPr>
                <w:rFonts w:ascii="Garamond" w:hAnsi="Garamond"/>
              </w:rPr>
              <w:t>IT Governance &amp; Compliance</w:t>
            </w:r>
            <w:r>
              <w:rPr>
                <w:rFonts w:ascii="Garamond" w:hAnsi="Garamond"/>
              </w:rPr>
              <w:t>, Risk Management</w:t>
            </w:r>
          </w:p>
        </w:tc>
        <w:tc>
          <w:tcPr>
            <w:tcW w:w="309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42070A" w:rsidRPr="0042070A" w:rsidRDefault="0042070A" w:rsidP="0042070A">
            <w:pPr>
              <w:rPr>
                <w:rFonts w:ascii="Garamond" w:hAnsi="Garamond"/>
              </w:rPr>
            </w:pPr>
            <w:r w:rsidRPr="0042070A">
              <w:rPr>
                <w:rFonts w:ascii="Garamond" w:hAnsi="Garamond"/>
              </w:rPr>
              <w:t>Budget/Cost and Vendor Management</w:t>
            </w:r>
            <w:r>
              <w:rPr>
                <w:rFonts w:ascii="Garamond" w:hAnsi="Garamond"/>
              </w:rPr>
              <w:t xml:space="preserve">, </w:t>
            </w:r>
            <w:r w:rsidRPr="0042070A">
              <w:rPr>
                <w:rFonts w:ascii="Garamond" w:hAnsi="Garamond"/>
              </w:rPr>
              <w:t>Cost Benefit Analysis</w:t>
            </w:r>
          </w:p>
        </w:tc>
      </w:tr>
      <w:tr w:rsidR="00263156" w:rsidRPr="0042070A" w:rsidTr="00D23FCE">
        <w:trPr>
          <w:jc w:val="center"/>
        </w:trPr>
        <w:tc>
          <w:tcPr>
            <w:tcW w:w="309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263156" w:rsidRPr="0042070A" w:rsidRDefault="00263156" w:rsidP="0042070A">
            <w:pPr>
              <w:rPr>
                <w:rFonts w:ascii="Garamond" w:hAnsi="Garamond"/>
              </w:rPr>
            </w:pPr>
            <w:r w:rsidRPr="0042070A">
              <w:rPr>
                <w:rFonts w:ascii="Garamond" w:hAnsi="Garamond"/>
              </w:rPr>
              <w:t>Business Intelligence, Knowledge &amp; Information Management, Document and Records Management</w:t>
            </w: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3156" w:rsidRPr="0042070A" w:rsidRDefault="00263156" w:rsidP="00DA5CE1">
            <w:pPr>
              <w:rPr>
                <w:rFonts w:ascii="Garamond" w:hAnsi="Garamond"/>
              </w:rPr>
            </w:pPr>
            <w:r w:rsidRPr="0042070A">
              <w:rPr>
                <w:rFonts w:ascii="Garamond" w:hAnsi="Garamond"/>
              </w:rPr>
              <w:t xml:space="preserve">Product Evaluation &amp; </w:t>
            </w:r>
            <w:r w:rsidR="00D95FAD">
              <w:rPr>
                <w:rFonts w:ascii="Garamond" w:hAnsi="Garamond"/>
              </w:rPr>
              <w:t>Selection, COTS C</w:t>
            </w:r>
            <w:r w:rsidRPr="0042070A">
              <w:rPr>
                <w:rFonts w:ascii="Garamond" w:hAnsi="Garamond"/>
              </w:rPr>
              <w:t>ustomization &amp; Integration</w:t>
            </w:r>
            <w:r>
              <w:rPr>
                <w:rFonts w:ascii="Garamond" w:hAnsi="Garamond"/>
              </w:rPr>
              <w:t xml:space="preserve"> </w:t>
            </w:r>
            <w:r w:rsidR="00D95FAD">
              <w:rPr>
                <w:rFonts w:ascii="Garamond" w:hAnsi="Garamond"/>
              </w:rPr>
              <w:t xml:space="preserve">for </w:t>
            </w:r>
            <w:r w:rsidRPr="0042070A">
              <w:rPr>
                <w:rFonts w:ascii="Garamond" w:hAnsi="Garamond"/>
              </w:rPr>
              <w:t xml:space="preserve">Flexible </w:t>
            </w:r>
            <w:r w:rsidR="00D95FAD">
              <w:rPr>
                <w:rFonts w:ascii="Garamond" w:hAnsi="Garamond"/>
              </w:rPr>
              <w:t>S</w:t>
            </w:r>
            <w:r w:rsidRPr="0042070A">
              <w:rPr>
                <w:rFonts w:ascii="Garamond" w:hAnsi="Garamond"/>
              </w:rPr>
              <w:t>olutions</w:t>
            </w: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263156" w:rsidRPr="0042070A" w:rsidRDefault="00263156" w:rsidP="00D95FAD">
            <w:pPr>
              <w:rPr>
                <w:rFonts w:ascii="Garamond" w:hAnsi="Garamond"/>
              </w:rPr>
            </w:pPr>
            <w:r w:rsidRPr="0042070A">
              <w:rPr>
                <w:rFonts w:ascii="Garamond" w:hAnsi="Garamond"/>
              </w:rPr>
              <w:t>O</w:t>
            </w:r>
            <w:r w:rsidR="00D95FAD">
              <w:rPr>
                <w:rFonts w:ascii="Garamond" w:hAnsi="Garamond"/>
              </w:rPr>
              <w:t xml:space="preserve">rganization &amp; staff development (recruiting, </w:t>
            </w:r>
            <w:r w:rsidRPr="0042070A">
              <w:rPr>
                <w:rFonts w:ascii="Garamond" w:hAnsi="Garamond"/>
              </w:rPr>
              <w:t>retention</w:t>
            </w:r>
            <w:r w:rsidR="00D95FAD">
              <w:rPr>
                <w:rFonts w:ascii="Garamond" w:hAnsi="Garamond"/>
              </w:rPr>
              <w:t xml:space="preserve">, </w:t>
            </w:r>
            <w:r w:rsidRPr="0042070A">
              <w:rPr>
                <w:rFonts w:ascii="Garamond" w:hAnsi="Garamond"/>
              </w:rPr>
              <w:t xml:space="preserve">team building, </w:t>
            </w:r>
            <w:r w:rsidR="00D95FAD">
              <w:rPr>
                <w:rFonts w:ascii="Garamond" w:hAnsi="Garamond"/>
              </w:rPr>
              <w:t xml:space="preserve">productive </w:t>
            </w:r>
            <w:r w:rsidRPr="0042070A">
              <w:rPr>
                <w:rFonts w:ascii="Garamond" w:hAnsi="Garamond"/>
              </w:rPr>
              <w:t>team structure</w:t>
            </w:r>
            <w:r w:rsidR="00D95FAD">
              <w:rPr>
                <w:rFonts w:ascii="Garamond" w:hAnsi="Garamond"/>
              </w:rPr>
              <w:t>)</w:t>
            </w:r>
          </w:p>
        </w:tc>
      </w:tr>
      <w:tr w:rsidR="007E1DC3" w:rsidRPr="0042070A" w:rsidTr="00D23FCE">
        <w:trPr>
          <w:jc w:val="center"/>
        </w:trPr>
        <w:tc>
          <w:tcPr>
            <w:tcW w:w="309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7E1DC3" w:rsidRPr="0042070A" w:rsidRDefault="007E1DC3" w:rsidP="00DA5CE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Strategic A</w:t>
            </w:r>
            <w:r w:rsidRPr="0042070A">
              <w:rPr>
                <w:rFonts w:ascii="Garamond" w:hAnsi="Garamond"/>
              </w:rPr>
              <w:t>nalysis, Problem Solving and Planning</w:t>
            </w: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DC3" w:rsidRPr="0042070A" w:rsidRDefault="007E1DC3" w:rsidP="00EB2EB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Process I</w:t>
            </w:r>
            <w:r w:rsidRPr="0042070A">
              <w:rPr>
                <w:rFonts w:ascii="Garamond" w:hAnsi="Garamond"/>
              </w:rPr>
              <w:t>mprovement and Process Automation</w:t>
            </w: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7E1DC3" w:rsidRPr="0042070A" w:rsidRDefault="009E7835" w:rsidP="00E73D9A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Agile Methodologies (Scrum, Kanban, </w:t>
            </w:r>
            <w:proofErr w:type="spellStart"/>
            <w:r>
              <w:rPr>
                <w:rFonts w:ascii="Garamond" w:hAnsi="Garamond"/>
              </w:rPr>
              <w:t>Scrumban</w:t>
            </w:r>
            <w:proofErr w:type="spellEnd"/>
            <w:r>
              <w:rPr>
                <w:rFonts w:ascii="Garamond" w:hAnsi="Garamond"/>
              </w:rPr>
              <w:t>, IT lean)</w:t>
            </w:r>
          </w:p>
        </w:tc>
      </w:tr>
      <w:tr w:rsidR="007E1DC3" w:rsidTr="00D23FCE">
        <w:trPr>
          <w:jc w:val="center"/>
        </w:trPr>
        <w:tc>
          <w:tcPr>
            <w:tcW w:w="309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7E1DC3" w:rsidRPr="0042070A" w:rsidRDefault="007E1DC3" w:rsidP="007E0000">
            <w:pPr>
              <w:rPr>
                <w:rFonts w:ascii="Garamond" w:hAnsi="Garamond"/>
              </w:rPr>
            </w:pPr>
            <w:r w:rsidRPr="0042070A">
              <w:rPr>
                <w:rFonts w:ascii="Garamond" w:hAnsi="Garamond"/>
              </w:rPr>
              <w:t>PMO Creation/Management &amp; Program Management</w:t>
            </w: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DC3" w:rsidRPr="0042070A" w:rsidRDefault="007E1DC3" w:rsidP="009E7835">
            <w:pPr>
              <w:rPr>
                <w:rFonts w:ascii="Garamond" w:hAnsi="Garamond"/>
              </w:rPr>
            </w:pPr>
            <w:r w:rsidRPr="0042070A">
              <w:rPr>
                <w:rFonts w:ascii="Garamond" w:hAnsi="Garamond"/>
              </w:rPr>
              <w:t xml:space="preserve">Project and Product Management </w:t>
            </w:r>
          </w:p>
        </w:tc>
        <w:tc>
          <w:tcPr>
            <w:tcW w:w="3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7E1DC3" w:rsidRPr="0042070A" w:rsidRDefault="007E1DC3" w:rsidP="00E22F15">
            <w:pPr>
              <w:rPr>
                <w:rFonts w:ascii="Garamond" w:hAnsi="Garamond"/>
              </w:rPr>
            </w:pPr>
            <w:r w:rsidRPr="0042070A">
              <w:rPr>
                <w:rFonts w:ascii="Garamond" w:hAnsi="Garamond"/>
              </w:rPr>
              <w:t xml:space="preserve">System Design for High Availability </w:t>
            </w:r>
            <w:r w:rsidR="00E22F15">
              <w:rPr>
                <w:rFonts w:ascii="Garamond" w:hAnsi="Garamond"/>
              </w:rPr>
              <w:t xml:space="preserve">&amp; </w:t>
            </w:r>
            <w:r w:rsidRPr="0042070A">
              <w:rPr>
                <w:rFonts w:ascii="Garamond" w:hAnsi="Garamond"/>
              </w:rPr>
              <w:t xml:space="preserve">Leading </w:t>
            </w:r>
            <w:r w:rsidR="00E22F15">
              <w:rPr>
                <w:rFonts w:ascii="Garamond" w:hAnsi="Garamond"/>
              </w:rPr>
              <w:t>E</w:t>
            </w:r>
            <w:r w:rsidRPr="0042070A">
              <w:rPr>
                <w:rFonts w:ascii="Garamond" w:hAnsi="Garamond"/>
              </w:rPr>
              <w:t xml:space="preserve">dge </w:t>
            </w:r>
            <w:r w:rsidR="00E22F15">
              <w:rPr>
                <w:rFonts w:ascii="Garamond" w:hAnsi="Garamond"/>
              </w:rPr>
              <w:t>A</w:t>
            </w:r>
            <w:r w:rsidRPr="0042070A">
              <w:rPr>
                <w:rFonts w:ascii="Garamond" w:hAnsi="Garamond"/>
              </w:rPr>
              <w:t>pplication</w:t>
            </w:r>
            <w:r w:rsidR="00E22F15">
              <w:rPr>
                <w:rFonts w:ascii="Garamond" w:hAnsi="Garamond"/>
              </w:rPr>
              <w:t xml:space="preserve"> D</w:t>
            </w:r>
            <w:r w:rsidRPr="0042070A">
              <w:rPr>
                <w:rFonts w:ascii="Garamond" w:hAnsi="Garamond"/>
              </w:rPr>
              <w:t>evelopment</w:t>
            </w:r>
          </w:p>
        </w:tc>
      </w:tr>
    </w:tbl>
    <w:p w:rsidR="00D033FD" w:rsidRDefault="00D033FD" w:rsidP="00D033FD">
      <w:pPr>
        <w:pStyle w:val="ResumeSectionHeader"/>
        <w:pBdr>
          <w:top w:val="none" w:sz="0" w:space="0" w:color="auto"/>
        </w:pBdr>
      </w:pPr>
      <w:r>
        <w:t>Technical Skills</w:t>
      </w:r>
    </w:p>
    <w:tbl>
      <w:tblPr>
        <w:tblW w:w="936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shd w:val="clear" w:color="auto" w:fill="E6E6E6"/>
        <w:tblLook w:val="00A0" w:firstRow="1" w:lastRow="0" w:firstColumn="1" w:lastColumn="0" w:noHBand="0" w:noVBand="0"/>
      </w:tblPr>
      <w:tblGrid>
        <w:gridCol w:w="3139"/>
        <w:gridCol w:w="6221"/>
      </w:tblGrid>
      <w:tr w:rsidR="00D033FD" w:rsidTr="00D23FCE">
        <w:tc>
          <w:tcPr>
            <w:tcW w:w="9360" w:type="dxa"/>
            <w:gridSpan w:val="2"/>
            <w:tcBorders>
              <w:bottom w:val="single" w:sz="12" w:space="0" w:color="auto"/>
            </w:tcBorders>
            <w:shd w:val="clear" w:color="auto" w:fill="E6E6E6"/>
          </w:tcPr>
          <w:p w:rsidR="00D033FD" w:rsidRDefault="00D033FD" w:rsidP="000301B0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Technical Skills Summary:</w:t>
            </w:r>
          </w:p>
        </w:tc>
      </w:tr>
      <w:tr w:rsidR="00D033FD" w:rsidTr="00D23FCE">
        <w:tc>
          <w:tcPr>
            <w:tcW w:w="3139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spacing w:before="12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IT Hardware and Technologies</w:t>
            </w:r>
          </w:p>
        </w:tc>
        <w:tc>
          <w:tcPr>
            <w:tcW w:w="6221" w:type="dxa"/>
            <w:tcBorders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033FD" w:rsidRDefault="00D033FD" w:rsidP="009E7835">
            <w:pPr>
              <w:spacing w:before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Dell, Fujitsu, Cisco, Virtualization, Cloud, S</w:t>
            </w:r>
            <w:r w:rsidR="009E7835">
              <w:rPr>
                <w:rFonts w:ascii="Arial" w:hAnsi="Arial" w:cs="Arial"/>
                <w:sz w:val="20"/>
              </w:rPr>
              <w:t xml:space="preserve">AN &amp; NAS, RAID, Security Norton, </w:t>
            </w:r>
            <w:r>
              <w:rPr>
                <w:rFonts w:ascii="Arial" w:hAnsi="Arial" w:cs="Arial"/>
                <w:sz w:val="20"/>
              </w:rPr>
              <w:t>McAfee,</w:t>
            </w:r>
            <w:r w:rsidR="009E7835">
              <w:rPr>
                <w:rFonts w:ascii="Arial" w:hAnsi="Arial" w:cs="Arial"/>
                <w:sz w:val="20"/>
              </w:rPr>
              <w:t xml:space="preserve"> TrendMicro,</w:t>
            </w:r>
            <w:r>
              <w:rPr>
                <w:rFonts w:ascii="Arial" w:hAnsi="Arial" w:cs="Arial"/>
                <w:sz w:val="20"/>
              </w:rPr>
              <w:t xml:space="preserve"> Encryption Technologies, </w:t>
            </w:r>
          </w:p>
        </w:tc>
      </w:tr>
      <w:tr w:rsidR="00D033FD" w:rsidTr="00D23FCE">
        <w:tc>
          <w:tcPr>
            <w:tcW w:w="313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spacing w:before="12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Management Methodologies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spacing w:before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PMI, PRINCE2, Agile, Scrum, Kanban, </w:t>
            </w:r>
            <w:proofErr w:type="spellStart"/>
            <w:r>
              <w:rPr>
                <w:rFonts w:ascii="Arial" w:hAnsi="Arial" w:cs="Arial"/>
                <w:sz w:val="20"/>
              </w:rPr>
              <w:t>Scrumban</w:t>
            </w:r>
            <w:proofErr w:type="spellEnd"/>
            <w:r>
              <w:rPr>
                <w:rFonts w:ascii="Arial" w:hAnsi="Arial" w:cs="Arial"/>
                <w:sz w:val="20"/>
              </w:rPr>
              <w:t>, IT Lean, ITIL, Radical Management</w:t>
            </w:r>
            <w:r w:rsidR="00CD11EC">
              <w:rPr>
                <w:rFonts w:ascii="Arial" w:hAnsi="Arial" w:cs="Arial"/>
                <w:sz w:val="20"/>
              </w:rPr>
              <w:t xml:space="preserve">, </w:t>
            </w:r>
            <w:proofErr w:type="spellStart"/>
            <w:r w:rsidR="00CD11EC">
              <w:rPr>
                <w:rFonts w:ascii="Arial" w:hAnsi="Arial" w:cs="Arial"/>
                <w:sz w:val="20"/>
              </w:rPr>
              <w:t>Leankit</w:t>
            </w:r>
            <w:proofErr w:type="spellEnd"/>
            <w:r w:rsidR="00CD11EC">
              <w:rPr>
                <w:rFonts w:ascii="Arial" w:hAnsi="Arial" w:cs="Arial"/>
                <w:sz w:val="20"/>
              </w:rPr>
              <w:t xml:space="preserve"> Kanban</w:t>
            </w:r>
          </w:p>
        </w:tc>
      </w:tr>
      <w:tr w:rsidR="00D033FD" w:rsidTr="00D23FCE">
        <w:tc>
          <w:tcPr>
            <w:tcW w:w="313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spacing w:before="12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Compliance and Architecture Models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spacing w:before="12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COBIT, TOGAF, NIST Security Standards</w:t>
            </w:r>
          </w:p>
        </w:tc>
      </w:tr>
      <w:tr w:rsidR="00D033FD" w:rsidTr="00D23FCE">
        <w:tc>
          <w:tcPr>
            <w:tcW w:w="313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33FD" w:rsidRDefault="00D033FD" w:rsidP="00D23FCE">
            <w:pPr>
              <w:spacing w:before="12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Programming Languages: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spacing w:before="120"/>
              <w:rPr>
                <w:rFonts w:ascii="Arial" w:hAnsi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VB/VBA/VB.NET, C/C++/C#, Perl, Java</w:t>
            </w:r>
          </w:p>
        </w:tc>
      </w:tr>
      <w:tr w:rsidR="00D033FD" w:rsidTr="00D23FCE">
        <w:tc>
          <w:tcPr>
            <w:tcW w:w="313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Development Tools and Technologies: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Visio, Project, Erwin, Visual Studio.Net, Komodo, Visual Source Safe, PVCS Tracker, PVCS Version Manager, Rational Suite (Requisite Pro, </w:t>
            </w:r>
            <w:proofErr w:type="spellStart"/>
            <w:r>
              <w:rPr>
                <w:rFonts w:ascii="Arial" w:hAnsi="Arial"/>
                <w:sz w:val="20"/>
              </w:rPr>
              <w:t>ClearCase</w:t>
            </w:r>
            <w:proofErr w:type="spellEnd"/>
            <w:r>
              <w:rPr>
                <w:rFonts w:ascii="Arial" w:hAnsi="Arial"/>
                <w:sz w:val="20"/>
              </w:rPr>
              <w:t xml:space="preserve">, </w:t>
            </w:r>
            <w:proofErr w:type="spellStart"/>
            <w:r>
              <w:rPr>
                <w:rFonts w:ascii="Arial" w:hAnsi="Arial"/>
                <w:sz w:val="20"/>
              </w:rPr>
              <w:t>ClearQuest</w:t>
            </w:r>
            <w:proofErr w:type="spellEnd"/>
            <w:r>
              <w:rPr>
                <w:rFonts w:ascii="Arial" w:hAnsi="Arial"/>
                <w:sz w:val="20"/>
              </w:rPr>
              <w:t xml:space="preserve">, Project Console, Method Composer, etc.), TOAD, IBM MQ Series, IBM </w:t>
            </w:r>
            <w:proofErr w:type="spellStart"/>
            <w:r>
              <w:rPr>
                <w:rFonts w:ascii="Arial" w:hAnsi="Arial"/>
                <w:sz w:val="20"/>
              </w:rPr>
              <w:t>WebSphere</w:t>
            </w:r>
            <w:proofErr w:type="spellEnd"/>
            <w:r>
              <w:rPr>
                <w:rFonts w:ascii="Arial" w:hAnsi="Arial"/>
                <w:sz w:val="20"/>
              </w:rPr>
              <w:t xml:space="preserve"> Application Server, </w:t>
            </w:r>
            <w:proofErr w:type="spellStart"/>
            <w:r>
              <w:rPr>
                <w:rFonts w:ascii="Arial" w:hAnsi="Arial"/>
                <w:sz w:val="20"/>
              </w:rPr>
              <w:t>WebSphere</w:t>
            </w:r>
            <w:proofErr w:type="spellEnd"/>
            <w:r>
              <w:rPr>
                <w:rFonts w:ascii="Arial" w:hAnsi="Arial"/>
                <w:sz w:val="20"/>
              </w:rPr>
              <w:t xml:space="preserve"> Studio Application Developer, MS SharePoint</w:t>
            </w:r>
          </w:p>
        </w:tc>
      </w:tr>
      <w:tr w:rsidR="00D033FD" w:rsidTr="00D23FCE">
        <w:tc>
          <w:tcPr>
            <w:tcW w:w="313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Operating Systems: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Windows (Client and Server), UNIX, DOS, VMS</w:t>
            </w:r>
          </w:p>
        </w:tc>
      </w:tr>
      <w:tr w:rsidR="00D033FD" w:rsidTr="00D23FCE">
        <w:tc>
          <w:tcPr>
            <w:tcW w:w="313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Productivity Software </w:t>
            </w:r>
          </w:p>
          <w:p w:rsidR="00D033FD" w:rsidRDefault="00D033FD" w:rsidP="000301B0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and Office Suites: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033FD" w:rsidRDefault="00D23FCE" w:rsidP="000301B0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SharePoint 2012</w:t>
            </w:r>
            <w:r w:rsidR="00D033FD">
              <w:rPr>
                <w:rFonts w:ascii="Arial" w:hAnsi="Arial"/>
                <w:sz w:val="20"/>
              </w:rPr>
              <w:t>, Microsoft Office (Word, Excel, Access, PowerPoint, Outlook, Publisher, InfoPath, FrontPage, Groove, SharePoint, OneNote)</w:t>
            </w:r>
          </w:p>
          <w:p w:rsidR="00D033FD" w:rsidRDefault="00D033FD" w:rsidP="000301B0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WordPerfect Office (Lotus 123, Quattro Pro, Paradox, WordPerfect, Corel Presentations), Lotus Notes, Visio, Project</w:t>
            </w:r>
          </w:p>
        </w:tc>
      </w:tr>
      <w:tr w:rsidR="00D033FD" w:rsidTr="00D23FCE">
        <w:tc>
          <w:tcPr>
            <w:tcW w:w="313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Analytical Tools: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Performance Point, STATA, </w:t>
            </w:r>
            <w:proofErr w:type="spellStart"/>
            <w:r>
              <w:rPr>
                <w:rFonts w:ascii="Arial" w:hAnsi="Arial"/>
                <w:sz w:val="20"/>
              </w:rPr>
              <w:t>StatGraphics</w:t>
            </w:r>
            <w:proofErr w:type="spellEnd"/>
            <w:r>
              <w:rPr>
                <w:rFonts w:ascii="Arial" w:hAnsi="Arial"/>
                <w:sz w:val="20"/>
              </w:rPr>
              <w:t xml:space="preserve">, SPSS, </w:t>
            </w:r>
            <w:proofErr w:type="spellStart"/>
            <w:r>
              <w:rPr>
                <w:rFonts w:ascii="Arial" w:hAnsi="Arial"/>
                <w:sz w:val="20"/>
              </w:rPr>
              <w:t>MiniTab</w:t>
            </w:r>
            <w:proofErr w:type="spellEnd"/>
            <w:r>
              <w:rPr>
                <w:rFonts w:ascii="Arial" w:hAnsi="Arial"/>
                <w:sz w:val="20"/>
              </w:rPr>
              <w:t xml:space="preserve">, </w:t>
            </w:r>
            <w:proofErr w:type="spellStart"/>
            <w:r>
              <w:rPr>
                <w:rFonts w:ascii="Arial" w:hAnsi="Arial"/>
                <w:sz w:val="20"/>
              </w:rPr>
              <w:t>Matlab</w:t>
            </w:r>
            <w:proofErr w:type="spellEnd"/>
            <w:r>
              <w:rPr>
                <w:rFonts w:ascii="Arial" w:hAnsi="Arial"/>
                <w:sz w:val="20"/>
              </w:rPr>
              <w:t xml:space="preserve"> (Statistical Packages)</w:t>
            </w:r>
          </w:p>
          <w:p w:rsidR="00D033FD" w:rsidRDefault="00D033FD" w:rsidP="000301B0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G, </w:t>
            </w:r>
            <w:proofErr w:type="spellStart"/>
            <w:r>
              <w:rPr>
                <w:rFonts w:ascii="Arial" w:hAnsi="Arial"/>
                <w:sz w:val="20"/>
              </w:rPr>
              <w:t>Dyme</w:t>
            </w:r>
            <w:proofErr w:type="spellEnd"/>
            <w:r>
              <w:rPr>
                <w:rFonts w:ascii="Arial" w:hAnsi="Arial"/>
                <w:sz w:val="20"/>
              </w:rPr>
              <w:t>, Quest (Economic Modeling Programs)</w:t>
            </w:r>
          </w:p>
        </w:tc>
      </w:tr>
      <w:tr w:rsidR="00D033FD" w:rsidTr="00D23FCE">
        <w:tc>
          <w:tcPr>
            <w:tcW w:w="313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Relational Databases: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033FD" w:rsidRDefault="00D23FCE" w:rsidP="000301B0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Oracle 9i/10g, SQL Server 2012</w:t>
            </w:r>
            <w:r w:rsidR="00D033FD">
              <w:rPr>
                <w:rFonts w:ascii="Arial" w:hAnsi="Arial"/>
                <w:sz w:val="20"/>
              </w:rPr>
              <w:t>, MS Access</w:t>
            </w:r>
          </w:p>
        </w:tc>
      </w:tr>
      <w:tr w:rsidR="00D033FD" w:rsidTr="00D23FCE">
        <w:tc>
          <w:tcPr>
            <w:tcW w:w="313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Security Clearances:</w:t>
            </w:r>
          </w:p>
        </w:tc>
        <w:tc>
          <w:tcPr>
            <w:tcW w:w="6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</w:tcPr>
          <w:p w:rsidR="00D033FD" w:rsidRDefault="00D033FD" w:rsidP="000301B0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  <w:szCs w:val="20"/>
              </w:rPr>
              <w:t>TS/SCI w Full Scope Polygraph (NSA)</w:t>
            </w:r>
          </w:p>
        </w:tc>
      </w:tr>
    </w:tbl>
    <w:p w:rsidR="00FA5728" w:rsidRDefault="00FA5728" w:rsidP="00D23FCE">
      <w:pPr>
        <w:pStyle w:val="ResumeSectionHeader"/>
        <w:pBdr>
          <w:top w:val="none" w:sz="0" w:space="0" w:color="auto"/>
        </w:pBdr>
      </w:pPr>
      <w:r>
        <w:lastRenderedPageBreak/>
        <w:t>Examples of Technical Leadership Effectiveness</w:t>
      </w:r>
    </w:p>
    <w:p w:rsidR="00FA5728" w:rsidRDefault="00642A03" w:rsidP="00020DD9">
      <w:pPr>
        <w:pStyle w:val="ResumeBullet"/>
      </w:pPr>
      <w:r>
        <w:t>Development of automated workflow improves process transparency, illuminate</w:t>
      </w:r>
      <w:r w:rsidR="00711C0B">
        <w:t>d</w:t>
      </w:r>
      <w:r>
        <w:t xml:space="preserve"> staffing needs and results in quicker time to money on contract</w:t>
      </w:r>
    </w:p>
    <w:p w:rsidR="00642A03" w:rsidRDefault="00642A03" w:rsidP="00020DD9">
      <w:pPr>
        <w:pStyle w:val="ResumeBullet"/>
      </w:pPr>
      <w:r>
        <w:t>Reorganized cross-functional technical team to improve utilization resulting in a 15% increase in revenue and improved customer relations</w:t>
      </w:r>
    </w:p>
    <w:p w:rsidR="00642A03" w:rsidRDefault="00642A03" w:rsidP="00020DD9">
      <w:pPr>
        <w:pStyle w:val="ResumeBullet"/>
      </w:pPr>
      <w:r>
        <w:t>Tenfold increase in task order value by showing client how collaborative technology could improve their PMO and business processes</w:t>
      </w:r>
    </w:p>
    <w:p w:rsidR="00642A03" w:rsidRDefault="00642A03" w:rsidP="00020DD9">
      <w:pPr>
        <w:pStyle w:val="ResumeBullet"/>
      </w:pPr>
      <w:r>
        <w:t>Built relationships across internal, client, and vendor groups to create first CBP Oracle RAC High Availability System</w:t>
      </w:r>
    </w:p>
    <w:p w:rsidR="00642A03" w:rsidRPr="00020DD9" w:rsidRDefault="00711C0B" w:rsidP="00020DD9">
      <w:pPr>
        <w:pStyle w:val="ResumeBullet"/>
      </w:pPr>
      <w:r w:rsidRPr="00020DD9">
        <w:t>Architected/Implemented s</w:t>
      </w:r>
      <w:r w:rsidR="00642A03" w:rsidRPr="00020DD9">
        <w:t xml:space="preserve">ingle entry system of record for all </w:t>
      </w:r>
      <w:r w:rsidR="009D3D2B" w:rsidRPr="00020DD9">
        <w:t>project/</w:t>
      </w:r>
      <w:r w:rsidRPr="00020DD9">
        <w:t>labor information for professional services – data entered once was securely available to all departments as needed no retyping no question of what data was correct – reduced number of accounting and program control staff by 50%</w:t>
      </w:r>
    </w:p>
    <w:p w:rsidR="00243D82" w:rsidRPr="00CB349B" w:rsidRDefault="00D23FCE" w:rsidP="00D23FCE">
      <w:pPr>
        <w:pStyle w:val="ResumeSectionHeader"/>
        <w:pBdr>
          <w:top w:val="none" w:sz="0" w:space="0" w:color="auto"/>
        </w:pBdr>
      </w:pPr>
      <w:r>
        <w:t>Detailed</w:t>
      </w:r>
      <w:r w:rsidR="009D3D2B">
        <w:t xml:space="preserve"> Career History</w:t>
      </w:r>
      <w:r>
        <w:t xml:space="preserve"> and Technical Accomplishments</w:t>
      </w:r>
    </w:p>
    <w:p w:rsidR="00637C62" w:rsidRDefault="00637C62" w:rsidP="00637C62">
      <w:pPr>
        <w:tabs>
          <w:tab w:val="right" w:pos="9900"/>
        </w:tabs>
        <w:rPr>
          <w:rFonts w:ascii="Arial" w:hAnsi="Arial"/>
          <w:b/>
          <w:sz w:val="20"/>
        </w:rPr>
      </w:pPr>
      <w:r>
        <w:rPr>
          <w:rFonts w:ascii="Arial" w:hAnsi="Arial"/>
          <w:i/>
          <w:sz w:val="20"/>
        </w:rPr>
        <w:t>National Security Partners,</w:t>
      </w:r>
      <w:r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sz w:val="20"/>
        </w:rPr>
        <w:t>Annapolis Junction, MD 20012 to Present</w:t>
      </w:r>
    </w:p>
    <w:p w:rsidR="00637C62" w:rsidRDefault="00637C62" w:rsidP="00637C62">
      <w:pPr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Chief Information Officer</w:t>
      </w:r>
    </w:p>
    <w:p w:rsidR="00637C62" w:rsidRDefault="00637C62" w:rsidP="00637C62">
      <w:pPr>
        <w:rPr>
          <w:rFonts w:ascii="Arial" w:hAnsi="Arial"/>
          <w:sz w:val="20"/>
        </w:rPr>
      </w:pPr>
      <w:r>
        <w:rPr>
          <w:rFonts w:ascii="Arial" w:hAnsi="Arial"/>
          <w:b/>
          <w:sz w:val="20"/>
        </w:rPr>
        <w:t xml:space="preserve">Columbia MD </w:t>
      </w:r>
      <w:r>
        <w:rPr>
          <w:rFonts w:ascii="Arial" w:hAnsi="Arial"/>
          <w:sz w:val="20"/>
        </w:rPr>
        <w:t xml:space="preserve">(2012 to </w:t>
      </w:r>
      <w:r w:rsidR="00F3366A">
        <w:rPr>
          <w:rFonts w:ascii="Arial" w:hAnsi="Arial"/>
          <w:sz w:val="20"/>
        </w:rPr>
        <w:t>June 2013</w:t>
      </w:r>
      <w:r>
        <w:rPr>
          <w:rFonts w:ascii="Arial" w:hAnsi="Arial"/>
          <w:sz w:val="20"/>
        </w:rPr>
        <w:t>)</w:t>
      </w:r>
    </w:p>
    <w:p w:rsidR="00F3366A" w:rsidRDefault="00637C62" w:rsidP="00637C62">
      <w:pPr>
        <w:pStyle w:val="ResumeBody"/>
      </w:pPr>
      <w:r>
        <w:t xml:space="preserve">Provided leadership on all aspects of IT for a growing federal consulting firm.  Provided IT due diligence over the company’s first acquisition/merger. Member of the senior leadership team providing general leadership and guidance for the firm.  </w:t>
      </w:r>
      <w:r w:rsidR="0013731D">
        <w:t>Used Agile Methodologies to run IT operations and software development.</w:t>
      </w:r>
    </w:p>
    <w:p w:rsidR="00F3366A" w:rsidRDefault="00637C62" w:rsidP="00F3366A">
      <w:pPr>
        <w:pStyle w:val="ResumeBody"/>
        <w:numPr>
          <w:ilvl w:val="0"/>
          <w:numId w:val="50"/>
        </w:numPr>
      </w:pPr>
      <w:r>
        <w:t xml:space="preserve">Evaluated current status of IT </w:t>
      </w:r>
      <w:r w:rsidR="00C8572C">
        <w:t xml:space="preserve">infrastructure </w:t>
      </w:r>
      <w:r>
        <w:t xml:space="preserve">and developer an IT strategy, technical architecture and information architecture to support business needs of all functional areas.  </w:t>
      </w:r>
    </w:p>
    <w:p w:rsidR="00F3366A" w:rsidRDefault="00637C62" w:rsidP="00F3366A">
      <w:pPr>
        <w:pStyle w:val="ResumeBody"/>
        <w:numPr>
          <w:ilvl w:val="0"/>
          <w:numId w:val="50"/>
        </w:numPr>
      </w:pPr>
      <w:r>
        <w:t xml:space="preserve">Oversaw physical move of the offices and IT build-out.  </w:t>
      </w:r>
    </w:p>
    <w:p w:rsidR="00F3366A" w:rsidRDefault="00C8572C" w:rsidP="00F3366A">
      <w:pPr>
        <w:pStyle w:val="ResumeBody"/>
        <w:numPr>
          <w:ilvl w:val="0"/>
          <w:numId w:val="50"/>
        </w:numPr>
      </w:pPr>
      <w:r>
        <w:t xml:space="preserve">Stood </w:t>
      </w:r>
      <w:r w:rsidR="00F3366A">
        <w:t>up</w:t>
      </w:r>
      <w:r>
        <w:t xml:space="preserve"> SharePoint Portal for collaboration.  </w:t>
      </w:r>
    </w:p>
    <w:p w:rsidR="00F3366A" w:rsidRDefault="00C8572C" w:rsidP="00F3366A">
      <w:pPr>
        <w:pStyle w:val="ResumeBody"/>
        <w:numPr>
          <w:ilvl w:val="0"/>
          <w:numId w:val="50"/>
        </w:numPr>
      </w:pPr>
      <w:r>
        <w:t xml:space="preserve">Architected and oversaw implementation of new budget and forecast tool.  </w:t>
      </w:r>
    </w:p>
    <w:p w:rsidR="00637C62" w:rsidRDefault="00C8572C" w:rsidP="00F3366A">
      <w:pPr>
        <w:pStyle w:val="ResumeBody"/>
        <w:numPr>
          <w:ilvl w:val="0"/>
          <w:numId w:val="50"/>
        </w:numPr>
      </w:pPr>
      <w:r>
        <w:t xml:space="preserve">Responsible for technical standup of new extranet portal.  </w:t>
      </w:r>
    </w:p>
    <w:p w:rsidR="00F3366A" w:rsidRDefault="00F3366A" w:rsidP="00F3366A">
      <w:pPr>
        <w:pStyle w:val="ResumeBody"/>
        <w:numPr>
          <w:ilvl w:val="0"/>
          <w:numId w:val="50"/>
        </w:numPr>
      </w:pPr>
      <w:r>
        <w:t>Provided IT Due diligence for first acquisition</w:t>
      </w:r>
      <w:r w:rsidR="006C301A">
        <w:t xml:space="preserve"> and drove resulting IT reorganization and cultural change</w:t>
      </w:r>
      <w:bookmarkStart w:id="0" w:name="_GoBack"/>
      <w:bookmarkEnd w:id="0"/>
    </w:p>
    <w:p w:rsidR="00F3366A" w:rsidRDefault="00F3366A" w:rsidP="00F3366A">
      <w:pPr>
        <w:pStyle w:val="ResumeBody"/>
        <w:numPr>
          <w:ilvl w:val="0"/>
          <w:numId w:val="50"/>
        </w:numPr>
      </w:pPr>
      <w:r>
        <w:t>Achieved IT goals while managing IT budget at less than half of the industry standard expenditure (per Gartner statistics)</w:t>
      </w:r>
    </w:p>
    <w:p w:rsidR="00637C62" w:rsidRDefault="00637C62" w:rsidP="004C6BEF">
      <w:pPr>
        <w:tabs>
          <w:tab w:val="right" w:pos="9900"/>
        </w:tabs>
        <w:rPr>
          <w:rFonts w:ascii="Arial" w:hAnsi="Arial"/>
          <w:i/>
          <w:sz w:val="20"/>
        </w:rPr>
      </w:pPr>
    </w:p>
    <w:p w:rsidR="004C6BEF" w:rsidRDefault="00EB73FA" w:rsidP="004C6BEF">
      <w:pPr>
        <w:tabs>
          <w:tab w:val="right" w:pos="9900"/>
        </w:tabs>
        <w:rPr>
          <w:rFonts w:ascii="Arial" w:hAnsi="Arial"/>
          <w:b/>
          <w:sz w:val="20"/>
        </w:rPr>
      </w:pPr>
      <w:r>
        <w:rPr>
          <w:rFonts w:ascii="Arial" w:hAnsi="Arial"/>
          <w:i/>
          <w:sz w:val="20"/>
        </w:rPr>
        <w:t>Serco NA/</w:t>
      </w:r>
      <w:r w:rsidR="00DC51D8">
        <w:rPr>
          <w:rFonts w:ascii="Arial" w:hAnsi="Arial"/>
          <w:i/>
          <w:sz w:val="20"/>
        </w:rPr>
        <w:t>SI International</w:t>
      </w:r>
      <w:r w:rsidR="004C6BEF">
        <w:rPr>
          <w:rFonts w:ascii="Arial" w:hAnsi="Arial"/>
          <w:i/>
          <w:sz w:val="20"/>
        </w:rPr>
        <w:t>,</w:t>
      </w:r>
      <w:r w:rsidR="004C6BEF">
        <w:rPr>
          <w:rFonts w:ascii="Arial" w:hAnsi="Arial"/>
          <w:b/>
          <w:sz w:val="20"/>
        </w:rPr>
        <w:t xml:space="preserve"> </w:t>
      </w:r>
      <w:r w:rsidR="004C6BEF">
        <w:rPr>
          <w:rFonts w:ascii="Arial" w:hAnsi="Arial"/>
          <w:sz w:val="20"/>
        </w:rPr>
        <w:t>Washington, DC 2005 to Present</w:t>
      </w:r>
    </w:p>
    <w:p w:rsidR="009D3D2B" w:rsidRDefault="009D3D2B" w:rsidP="00505B23">
      <w:pPr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Intelligence Services Business Unit – Technical Support Manager</w:t>
      </w:r>
    </w:p>
    <w:p w:rsidR="00505B23" w:rsidRDefault="00505B23" w:rsidP="00505B23">
      <w:pPr>
        <w:rPr>
          <w:rFonts w:ascii="Arial" w:hAnsi="Arial"/>
          <w:sz w:val="20"/>
        </w:rPr>
      </w:pPr>
      <w:r>
        <w:rPr>
          <w:rFonts w:ascii="Arial" w:hAnsi="Arial"/>
          <w:b/>
          <w:sz w:val="20"/>
        </w:rPr>
        <w:t xml:space="preserve">Columbia MD </w:t>
      </w:r>
      <w:r>
        <w:rPr>
          <w:rFonts w:ascii="Arial" w:hAnsi="Arial"/>
          <w:sz w:val="20"/>
        </w:rPr>
        <w:t xml:space="preserve">(2008 to </w:t>
      </w:r>
      <w:r w:rsidR="00637C62">
        <w:rPr>
          <w:rFonts w:ascii="Arial" w:hAnsi="Arial"/>
          <w:sz w:val="20"/>
        </w:rPr>
        <w:t>2012</w:t>
      </w:r>
      <w:r>
        <w:rPr>
          <w:rFonts w:ascii="Arial" w:hAnsi="Arial"/>
          <w:sz w:val="20"/>
        </w:rPr>
        <w:t>)</w:t>
      </w:r>
    </w:p>
    <w:p w:rsidR="009D3D2B" w:rsidRPr="00434F18" w:rsidRDefault="009D3D2B" w:rsidP="00020DD9">
      <w:pPr>
        <w:pStyle w:val="ResumeBody"/>
        <w:rPr>
          <w:b/>
        </w:rPr>
      </w:pPr>
      <w:r>
        <w:t xml:space="preserve">Provided leadership on all aspects of IT for the business unit.  Advised senior management on IT issues.  Improved support from corporate IT by acting as a technical liaison.  Provided technical leadership and advice on client issues.  Assisted in recruiting technical staff both for client placement and internal teams.  </w:t>
      </w:r>
      <w:r w:rsidR="0013731D">
        <w:t xml:space="preserve">Used Agile Methodologies for all Software Development.  </w:t>
      </w:r>
      <w:r w:rsidR="00B417B2">
        <w:t>Specific Results:</w:t>
      </w:r>
    </w:p>
    <w:p w:rsidR="00B417B2" w:rsidRDefault="00B417B2" w:rsidP="00020DD9">
      <w:pPr>
        <w:pStyle w:val="ResumeBullet"/>
      </w:pPr>
      <w:r>
        <w:t xml:space="preserve">Architected and led implementation effort to create a single system that pulled data from disparate corporate systems of record integrated same with business unit information and program knowledge and provided the whole in a web portal for use in business intelligence, program control, staffing, etc.  </w:t>
      </w:r>
    </w:p>
    <w:p w:rsidR="00B417B2" w:rsidRDefault="00B417B2" w:rsidP="00020DD9">
      <w:pPr>
        <w:pStyle w:val="ResumeBullet"/>
      </w:pPr>
      <w:r>
        <w:t>Implemented automated workflows to improve business process and provide transparence and metrics on process and outcomes.</w:t>
      </w:r>
    </w:p>
    <w:p w:rsidR="00505B23" w:rsidRDefault="00B417B2" w:rsidP="00020DD9">
      <w:pPr>
        <w:pStyle w:val="ResumeBullet"/>
      </w:pPr>
      <w:r>
        <w:lastRenderedPageBreak/>
        <w:t>Implemented</w:t>
      </w:r>
      <w:r w:rsidR="00505B23">
        <w:t xml:space="preserve"> knowledge management portal </w:t>
      </w:r>
      <w:r>
        <w:t>to reduce</w:t>
      </w:r>
      <w:r w:rsidR="00505B23">
        <w:t xml:space="preserve"> time for PMs to find information relating to invoicing, deliverables</w:t>
      </w:r>
      <w:r w:rsidR="00384689">
        <w:t>, etc.</w:t>
      </w:r>
      <w:r w:rsidR="00505B23">
        <w:t xml:space="preserve"> and provides an electronic repository for information for our end client</w:t>
      </w:r>
      <w:r w:rsidR="00AA6978">
        <w:t xml:space="preserve"> reducing the impact of their internal bottlenecks</w:t>
      </w:r>
    </w:p>
    <w:p w:rsidR="00AA6978" w:rsidRDefault="00AA6978" w:rsidP="00020DD9">
      <w:pPr>
        <w:pStyle w:val="ResumeBullet"/>
      </w:pPr>
      <w:r>
        <w:t xml:space="preserve">New tools for handling program control information provide increased transparency and reporting, </w:t>
      </w:r>
      <w:r w:rsidR="00384689">
        <w:t>which decreases</w:t>
      </w:r>
      <w:r>
        <w:t xml:space="preserve"> the time needed to proof financial information, invoices, etc.  </w:t>
      </w:r>
    </w:p>
    <w:p w:rsidR="00384689" w:rsidRDefault="00B417B2" w:rsidP="00020DD9">
      <w:pPr>
        <w:pStyle w:val="ResumeBullet"/>
      </w:pPr>
      <w:r>
        <w:t xml:space="preserve">Led multiple efforts to support clients with tools to improve business process and provide process transparency and automated workflow.  </w:t>
      </w:r>
    </w:p>
    <w:p w:rsidR="00B417B2" w:rsidRDefault="00B417B2" w:rsidP="00020DD9">
      <w:pPr>
        <w:pStyle w:val="ResumeBullet"/>
      </w:pPr>
      <w:r>
        <w:t>Created web portal to coordinate knowledge efforts etc. in areas of collaboration, knowledge and information management, and business process automation and management.</w:t>
      </w:r>
    </w:p>
    <w:p w:rsidR="00255EC7" w:rsidRDefault="00255EC7" w:rsidP="00020DD9">
      <w:pPr>
        <w:pStyle w:val="ResumeBullet"/>
      </w:pPr>
      <w:r>
        <w:t xml:space="preserve">Developed/Augmented partnerships with </w:t>
      </w:r>
      <w:r w:rsidR="00E25817">
        <w:t xml:space="preserve">Kodak, </w:t>
      </w:r>
      <w:r>
        <w:t>K2, Microsoft etc. to improve technical base for work in this area</w:t>
      </w:r>
    </w:p>
    <w:p w:rsidR="00E25817" w:rsidRDefault="00B417B2" w:rsidP="00020DD9">
      <w:pPr>
        <w:pStyle w:val="ResumeBullet"/>
      </w:pPr>
      <w:r>
        <w:t xml:space="preserve">Contributed to </w:t>
      </w:r>
      <w:r w:rsidR="00E25817">
        <w:t>teambuilding and mentoring</w:t>
      </w:r>
      <w:r>
        <w:t>, role descriptions/expectations, policy statements</w:t>
      </w:r>
    </w:p>
    <w:p w:rsidR="00E25817" w:rsidRDefault="00E708DE" w:rsidP="0013731D">
      <w:pPr>
        <w:pStyle w:val="ResumeBullet"/>
        <w:jc w:val="left"/>
      </w:pPr>
      <w:r>
        <w:t>Coordinated relationships with corporate support groups (IT, Accounting, Purchasing, Facilities, Contracting,</w:t>
      </w:r>
      <w:r w:rsidR="0013731D">
        <w:t xml:space="preserve"> </w:t>
      </w:r>
      <w:r>
        <w:t>etc.)</w:t>
      </w:r>
      <w:r w:rsidR="0013731D">
        <w:t xml:space="preserve"> </w:t>
      </w:r>
      <w:r w:rsidR="00B417B2">
        <w:br/>
      </w:r>
    </w:p>
    <w:p w:rsidR="006D3734" w:rsidRDefault="006D3734" w:rsidP="00A764BE">
      <w:pPr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Application Development </w:t>
      </w:r>
      <w:r w:rsidR="004B3BDD">
        <w:rPr>
          <w:rFonts w:ascii="Arial" w:hAnsi="Arial"/>
          <w:b/>
          <w:sz w:val="20"/>
        </w:rPr>
        <w:t xml:space="preserve">Business Unit </w:t>
      </w:r>
      <w:r>
        <w:rPr>
          <w:rFonts w:ascii="Arial" w:hAnsi="Arial"/>
          <w:b/>
          <w:sz w:val="20"/>
        </w:rPr>
        <w:t>– System Delivery Manager</w:t>
      </w:r>
    </w:p>
    <w:p w:rsidR="00A764BE" w:rsidRPr="00434F18" w:rsidRDefault="00505B23" w:rsidP="00A764BE">
      <w:pPr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Reston VA</w:t>
      </w:r>
      <w:r w:rsidR="00A764BE">
        <w:rPr>
          <w:rFonts w:ascii="Arial" w:hAnsi="Arial"/>
          <w:b/>
          <w:sz w:val="20"/>
        </w:rPr>
        <w:t xml:space="preserve"> </w:t>
      </w:r>
      <w:r w:rsidR="006D3734">
        <w:rPr>
          <w:rFonts w:ascii="Arial" w:hAnsi="Arial"/>
          <w:sz w:val="20"/>
        </w:rPr>
        <w:t>(2007</w:t>
      </w:r>
      <w:r w:rsidR="00A764BE">
        <w:rPr>
          <w:rFonts w:ascii="Arial" w:hAnsi="Arial"/>
          <w:sz w:val="20"/>
        </w:rPr>
        <w:t xml:space="preserve"> to </w:t>
      </w:r>
      <w:r>
        <w:rPr>
          <w:rFonts w:ascii="Arial" w:hAnsi="Arial"/>
          <w:sz w:val="20"/>
        </w:rPr>
        <w:t>2008</w:t>
      </w:r>
      <w:r w:rsidR="00A764BE">
        <w:rPr>
          <w:rFonts w:ascii="Arial" w:hAnsi="Arial"/>
          <w:sz w:val="20"/>
        </w:rPr>
        <w:t>)</w:t>
      </w:r>
    </w:p>
    <w:p w:rsidR="00A764BE" w:rsidRDefault="005519D8" w:rsidP="00020DD9">
      <w:pPr>
        <w:pStyle w:val="ResumeBullet"/>
      </w:pPr>
      <w:r>
        <w:t xml:space="preserve">Led the cross-functional </w:t>
      </w:r>
      <w:proofErr w:type="spellStart"/>
      <w:r>
        <w:t>matrixed</w:t>
      </w:r>
      <w:proofErr w:type="spellEnd"/>
      <w:r>
        <w:t xml:space="preserve"> team to support multiple programs and multiple projects within each progr</w:t>
      </w:r>
      <w:r w:rsidR="003F67A7">
        <w:t>am</w:t>
      </w:r>
      <w:r>
        <w:t xml:space="preserve">  </w:t>
      </w:r>
    </w:p>
    <w:p w:rsidR="005519D8" w:rsidRDefault="005519D8" w:rsidP="00020DD9">
      <w:pPr>
        <w:pStyle w:val="ResumeBullet"/>
      </w:pPr>
      <w:r>
        <w:t xml:space="preserve">Cross-functional team consisted of developers, business analysts, technical writers, testers, installers, helpdesk specialists, configuration management analysts, </w:t>
      </w:r>
      <w:r w:rsidR="003F67A7">
        <w:t>quality assurance analysts, process engineers, system administrators, database administrators</w:t>
      </w:r>
      <w:r w:rsidR="004B3BDD">
        <w:t xml:space="preserve">  </w:t>
      </w:r>
      <w:r w:rsidR="009E7835">
        <w:t>60</w:t>
      </w:r>
      <w:r w:rsidR="004B3BDD">
        <w:t>+</w:t>
      </w:r>
      <w:r w:rsidR="00AB1DCA">
        <w:t xml:space="preserve"> team members</w:t>
      </w:r>
    </w:p>
    <w:p w:rsidR="003F67A7" w:rsidRDefault="003F67A7" w:rsidP="00020DD9">
      <w:pPr>
        <w:pStyle w:val="ResumeBullet"/>
      </w:pPr>
      <w:r>
        <w:t xml:space="preserve">Improved utilization of team members </w:t>
      </w:r>
      <w:r w:rsidR="00D04A61">
        <w:t>by fine tuning assignments and instituting weekly projections of needs from both the point of view of the project manager and of the functional team leads</w:t>
      </w:r>
    </w:p>
    <w:p w:rsidR="003F67A7" w:rsidRDefault="003F67A7" w:rsidP="00020DD9">
      <w:pPr>
        <w:pStyle w:val="ResumeBullet"/>
      </w:pPr>
      <w:r>
        <w:t>Wrote role and responsibility documents to ensure that all team members un</w:t>
      </w:r>
      <w:r w:rsidR="00BF2578">
        <w:t xml:space="preserve">derstood their </w:t>
      </w:r>
      <w:r w:rsidR="00AA6978">
        <w:t>responsibilities</w:t>
      </w:r>
      <w:r w:rsidR="00BF2578">
        <w:t xml:space="preserve"> and how those </w:t>
      </w:r>
      <w:r w:rsidR="00AA6978">
        <w:t>responsibilities</w:t>
      </w:r>
      <w:r w:rsidR="00BF2578">
        <w:t xml:space="preserve"> meshed with other roles and with the software development life cycle and the project management life cycle</w:t>
      </w:r>
    </w:p>
    <w:p w:rsidR="00BF2578" w:rsidRDefault="00BF2578" w:rsidP="00020DD9">
      <w:pPr>
        <w:pStyle w:val="ResumeBullet"/>
      </w:pPr>
      <w:r>
        <w:t>Managed multiple proposal efforts</w:t>
      </w:r>
    </w:p>
    <w:p w:rsidR="00BF2578" w:rsidRDefault="00BF2578" w:rsidP="00020DD9">
      <w:pPr>
        <w:pStyle w:val="ResumeBullet"/>
      </w:pPr>
      <w:r>
        <w:t>Provide Basis of Estimate for labor costs on multiple proposals</w:t>
      </w:r>
      <w:r w:rsidR="00D04A61">
        <w:t xml:space="preserve"> – identifying cost savings measures to ensure SI International competitiveness while meeting client needs</w:t>
      </w:r>
    </w:p>
    <w:p w:rsidR="00BF2578" w:rsidRDefault="00BF2578" w:rsidP="00020DD9">
      <w:pPr>
        <w:pStyle w:val="ResumeBullet"/>
      </w:pPr>
      <w:r>
        <w:t>Identified scope changes on various projects that required us to discuss additional costs with the client</w:t>
      </w:r>
    </w:p>
    <w:p w:rsidR="00BF2578" w:rsidRDefault="00BF2578" w:rsidP="00020DD9">
      <w:pPr>
        <w:pStyle w:val="ResumeBullet"/>
      </w:pPr>
      <w:r>
        <w:t>Led and participated in various research efforts to support client requests</w:t>
      </w:r>
    </w:p>
    <w:p w:rsidR="00BF2578" w:rsidRDefault="00BF2578" w:rsidP="00020DD9">
      <w:pPr>
        <w:pStyle w:val="ResumeBullet"/>
      </w:pPr>
      <w:r>
        <w:t>Led staffing efforts to provide top quality team members to support client needs</w:t>
      </w:r>
    </w:p>
    <w:p w:rsidR="00862E09" w:rsidRDefault="00862E09" w:rsidP="004B3BDD">
      <w:pPr>
        <w:pStyle w:val="Resumebullet0"/>
        <w:numPr>
          <w:ilvl w:val="0"/>
          <w:numId w:val="0"/>
        </w:numPr>
        <w:ind w:left="360"/>
      </w:pPr>
    </w:p>
    <w:p w:rsidR="004C6BEF" w:rsidRPr="00434F18" w:rsidRDefault="004B3BDD" w:rsidP="004C6BEF">
      <w:pPr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Consulting Business Unit - </w:t>
      </w:r>
      <w:r w:rsidR="004C6BEF">
        <w:rPr>
          <w:rFonts w:ascii="Arial" w:hAnsi="Arial"/>
          <w:b/>
          <w:sz w:val="20"/>
        </w:rPr>
        <w:t>Program Management Office Manager</w:t>
      </w:r>
      <w:r w:rsidR="004C6BEF" w:rsidRPr="00434F18">
        <w:rPr>
          <w:rFonts w:ascii="Arial" w:hAnsi="Arial"/>
          <w:b/>
          <w:sz w:val="20"/>
        </w:rPr>
        <w:t xml:space="preserve"> at </w:t>
      </w:r>
      <w:proofErr w:type="gramStart"/>
      <w:r w:rsidR="004C6BEF">
        <w:rPr>
          <w:rFonts w:ascii="Arial" w:hAnsi="Arial"/>
          <w:b/>
          <w:sz w:val="20"/>
        </w:rPr>
        <w:t>The</w:t>
      </w:r>
      <w:proofErr w:type="gramEnd"/>
      <w:r w:rsidR="004C6BEF">
        <w:rPr>
          <w:rFonts w:ascii="Arial" w:hAnsi="Arial"/>
          <w:b/>
          <w:sz w:val="20"/>
        </w:rPr>
        <w:t xml:space="preserve"> Office of the Comptroller of the Currency</w:t>
      </w:r>
      <w:r w:rsidR="004C6BEF" w:rsidRPr="00434F18">
        <w:rPr>
          <w:rFonts w:ascii="Arial" w:hAnsi="Arial"/>
          <w:b/>
          <w:sz w:val="20"/>
        </w:rPr>
        <w:t xml:space="preserve"> </w:t>
      </w:r>
      <w:smartTag w:uri="urn:schemas-microsoft-com:office:smarttags" w:element="place">
        <w:smartTag w:uri="urn:schemas-microsoft-com:office:smarttags" w:element="City">
          <w:r w:rsidR="004C6BEF" w:rsidRPr="00434F18">
            <w:rPr>
              <w:rFonts w:ascii="Arial" w:hAnsi="Arial"/>
              <w:b/>
              <w:sz w:val="20"/>
            </w:rPr>
            <w:t>Washington</w:t>
          </w:r>
        </w:smartTag>
        <w:r w:rsidR="004C6BEF" w:rsidRPr="00434F18">
          <w:rPr>
            <w:rFonts w:ascii="Arial" w:hAnsi="Arial"/>
            <w:b/>
            <w:sz w:val="20"/>
          </w:rPr>
          <w:t xml:space="preserve"> </w:t>
        </w:r>
        <w:smartTag w:uri="urn:schemas-microsoft-com:office:smarttags" w:element="State">
          <w:r w:rsidR="004C6BEF" w:rsidRPr="00434F18">
            <w:rPr>
              <w:rFonts w:ascii="Arial" w:hAnsi="Arial"/>
              <w:b/>
              <w:sz w:val="20"/>
            </w:rPr>
            <w:t>DC</w:t>
          </w:r>
        </w:smartTag>
      </w:smartTag>
      <w:r w:rsidR="004C6BEF">
        <w:rPr>
          <w:rFonts w:ascii="Arial" w:hAnsi="Arial"/>
          <w:b/>
          <w:sz w:val="20"/>
        </w:rPr>
        <w:t xml:space="preserve"> </w:t>
      </w:r>
      <w:r w:rsidR="00A764BE">
        <w:rPr>
          <w:rFonts w:ascii="Arial" w:hAnsi="Arial"/>
          <w:sz w:val="20"/>
        </w:rPr>
        <w:t>(2005 to 2007</w:t>
      </w:r>
      <w:r w:rsidR="004C6BEF">
        <w:rPr>
          <w:rFonts w:ascii="Arial" w:hAnsi="Arial"/>
          <w:sz w:val="20"/>
        </w:rPr>
        <w:t>)</w:t>
      </w:r>
    </w:p>
    <w:p w:rsidR="004C6BEF" w:rsidRDefault="00146C1E" w:rsidP="00020DD9">
      <w:pPr>
        <w:pStyle w:val="ResumeBullet"/>
      </w:pPr>
      <w:r>
        <w:t>Increased value of the task order from $.6M to over $4M</w:t>
      </w:r>
      <w:r w:rsidR="004C6BEF">
        <w:t xml:space="preserve">. </w:t>
      </w:r>
    </w:p>
    <w:p w:rsidR="00146C1E" w:rsidRDefault="00065161" w:rsidP="00020DD9">
      <w:pPr>
        <w:pStyle w:val="ResumeBullet"/>
      </w:pPr>
      <w:r>
        <w:t>Lead team of 18</w:t>
      </w:r>
      <w:r w:rsidR="00146C1E">
        <w:t xml:space="preserve"> to provide Program Management Office services to the client including portfolio management, project manager support, and project </w:t>
      </w:r>
      <w:r w:rsidR="00AA6978">
        <w:t>oversight</w:t>
      </w:r>
      <w:r w:rsidR="00146C1E">
        <w:t xml:space="preserve"> and control</w:t>
      </w:r>
      <w:r w:rsidR="004C6BEF">
        <w:t xml:space="preserve">.  </w:t>
      </w:r>
    </w:p>
    <w:p w:rsidR="00146C1E" w:rsidRDefault="00146C1E" w:rsidP="00020DD9">
      <w:pPr>
        <w:pStyle w:val="ResumeBullet"/>
      </w:pPr>
      <w:r>
        <w:t xml:space="preserve">Analyzed client needs for a PMO and role of a PMO to assist in aligning systems and projects with business objectives and strategies.  </w:t>
      </w:r>
    </w:p>
    <w:p w:rsidR="00146C1E" w:rsidRDefault="00146C1E" w:rsidP="00020DD9">
      <w:pPr>
        <w:pStyle w:val="ResumeBullet"/>
      </w:pPr>
      <w:r>
        <w:t xml:space="preserve">Created a staffing plan for the PMO </w:t>
      </w:r>
      <w:r w:rsidR="00AA6978">
        <w:t>identifying</w:t>
      </w:r>
      <w:r>
        <w:t xml:space="preserve"> needed skill sets, </w:t>
      </w:r>
      <w:r w:rsidR="00F842AE">
        <w:t>roles</w:t>
      </w:r>
      <w:r>
        <w:t xml:space="preserve"> and </w:t>
      </w:r>
      <w:r w:rsidR="00AA6978">
        <w:t>responsibilities</w:t>
      </w:r>
      <w:r>
        <w:t>.</w:t>
      </w:r>
    </w:p>
    <w:p w:rsidR="00146C1E" w:rsidRDefault="00146C1E" w:rsidP="00020DD9">
      <w:pPr>
        <w:pStyle w:val="ResumeBullet"/>
      </w:pPr>
      <w:r>
        <w:t>Identified goals, roles, and activities for the PMO.</w:t>
      </w:r>
    </w:p>
    <w:p w:rsidR="00146C1E" w:rsidRDefault="00146C1E" w:rsidP="00020DD9">
      <w:pPr>
        <w:pStyle w:val="ResumeBullet"/>
      </w:pPr>
      <w:r>
        <w:lastRenderedPageBreak/>
        <w:t>Created a 90 day rolling wave planning cycle for increasing PMO Maturity.</w:t>
      </w:r>
    </w:p>
    <w:p w:rsidR="00387153" w:rsidRDefault="00065161" w:rsidP="00020DD9">
      <w:pPr>
        <w:pStyle w:val="ResumeBullet"/>
      </w:pPr>
      <w:r>
        <w:t>Oversaw the project management for 4 mission critical projects ranging in size from $15M to $5M</w:t>
      </w:r>
    </w:p>
    <w:p w:rsidR="00387153" w:rsidRDefault="00387153" w:rsidP="00020DD9">
      <w:pPr>
        <w:pStyle w:val="ResumeBullet"/>
      </w:pPr>
      <w:r>
        <w:t>Oversaw the creation and institution of processes, standards, policies, and templates for project management.</w:t>
      </w:r>
    </w:p>
    <w:p w:rsidR="00387153" w:rsidRDefault="00387153" w:rsidP="00020DD9">
      <w:pPr>
        <w:pStyle w:val="ResumeBullet"/>
      </w:pPr>
      <w:r>
        <w:t>Lead continuing education efforts for project managers</w:t>
      </w:r>
    </w:p>
    <w:p w:rsidR="009A20D3" w:rsidRDefault="00387153" w:rsidP="00020DD9">
      <w:pPr>
        <w:pStyle w:val="ResumeBullet"/>
      </w:pPr>
      <w:r>
        <w:t>Created a system for portfolio management to keep the portfolio of existing systems and the portfolio of projects aligned with business needs, objectives, and strategies</w:t>
      </w:r>
    </w:p>
    <w:p w:rsidR="00592E45" w:rsidRDefault="00592E45" w:rsidP="00020DD9">
      <w:pPr>
        <w:pStyle w:val="ResumeBullet"/>
      </w:pPr>
      <w:r>
        <w:t xml:space="preserve">Initiated, developed and managed use of Rational Suite for management of all SDLC processes and assets.  </w:t>
      </w:r>
    </w:p>
    <w:p w:rsidR="004B3BDD" w:rsidRDefault="004B3BDD" w:rsidP="00020DD9">
      <w:pPr>
        <w:pStyle w:val="ResumeBullet"/>
      </w:pPr>
      <w:r>
        <w:t>Brought all program aspects into compliance with government regulation and insured that systems being developed would be compliant</w:t>
      </w:r>
    </w:p>
    <w:p w:rsidR="00E708DE" w:rsidRDefault="009A20D3" w:rsidP="00020DD9">
      <w:pPr>
        <w:pStyle w:val="ResumeBullet"/>
      </w:pPr>
      <w:r w:rsidRPr="009A20D3">
        <w:t>Completed substantial rewrite of SDLC and alignment of SDLC with CPIC, Project and Program management processes</w:t>
      </w:r>
    </w:p>
    <w:p w:rsidR="00E708DE" w:rsidRDefault="00E708DE" w:rsidP="00020DD9">
      <w:pPr>
        <w:pStyle w:val="ResumeBullet"/>
      </w:pPr>
      <w:r>
        <w:t>Responded to task order requests</w:t>
      </w:r>
      <w:r w:rsidR="004B3BDD">
        <w:t xml:space="preserve">, </w:t>
      </w:r>
      <w:r>
        <w:t>Wrote Statement of Work document</w:t>
      </w:r>
      <w:r w:rsidR="004B3BDD">
        <w:t xml:space="preserve">s, </w:t>
      </w:r>
    </w:p>
    <w:p w:rsidR="00E708DE" w:rsidRDefault="00E708DE" w:rsidP="00020DD9">
      <w:pPr>
        <w:pStyle w:val="ResumeBullet"/>
      </w:pPr>
      <w:r>
        <w:t>Provided Review and Quality Assurance on deliverables for multiple simultaneous task orders</w:t>
      </w:r>
    </w:p>
    <w:p w:rsidR="00020DD9" w:rsidRDefault="00E708DE" w:rsidP="00020DD9">
      <w:pPr>
        <w:pStyle w:val="ResumeBullet"/>
      </w:pPr>
      <w:r w:rsidRPr="00E708DE">
        <w:t>Assisted  with financial oversight, projections, staffing and all aspects of contract management with up to 45 concurrent task orders</w:t>
      </w:r>
    </w:p>
    <w:p w:rsidR="004C6BEF" w:rsidRPr="00E708DE" w:rsidRDefault="004C6BEF" w:rsidP="00020DD9">
      <w:pPr>
        <w:pStyle w:val="ResumeBullet"/>
        <w:numPr>
          <w:ilvl w:val="0"/>
          <w:numId w:val="0"/>
        </w:numPr>
        <w:ind w:left="360" w:hanging="180"/>
      </w:pPr>
    </w:p>
    <w:p w:rsidR="00E3372D" w:rsidRDefault="00B03C89" w:rsidP="00E3372D">
      <w:pPr>
        <w:tabs>
          <w:tab w:val="right" w:pos="9900"/>
        </w:tabs>
        <w:rPr>
          <w:rFonts w:ascii="Arial" w:hAnsi="Arial"/>
          <w:b/>
          <w:sz w:val="20"/>
        </w:rPr>
      </w:pPr>
      <w:r>
        <w:rPr>
          <w:rFonts w:ascii="Arial" w:hAnsi="Arial"/>
          <w:i/>
          <w:sz w:val="20"/>
        </w:rPr>
        <w:t>CIBER</w:t>
      </w:r>
      <w:r w:rsidR="00E3372D">
        <w:rPr>
          <w:rFonts w:ascii="Arial" w:hAnsi="Arial"/>
          <w:i/>
          <w:sz w:val="20"/>
        </w:rPr>
        <w:t>,</w:t>
      </w:r>
      <w:r w:rsidR="00E3372D">
        <w:rPr>
          <w:rFonts w:ascii="Arial" w:hAnsi="Arial"/>
          <w:b/>
          <w:sz w:val="20"/>
        </w:rPr>
        <w:t xml:space="preserve"> </w:t>
      </w:r>
      <w:smartTag w:uri="urn:schemas-microsoft-com:office:smarttags" w:element="place">
        <w:smartTag w:uri="urn:schemas-microsoft-com:office:smarttags" w:element="City">
          <w:r w:rsidR="00E3372D">
            <w:rPr>
              <w:rFonts w:ascii="Arial" w:hAnsi="Arial"/>
              <w:sz w:val="20"/>
            </w:rPr>
            <w:t>Washington</w:t>
          </w:r>
        </w:smartTag>
        <w:r w:rsidR="00E3372D">
          <w:rPr>
            <w:rFonts w:ascii="Arial" w:hAnsi="Arial"/>
            <w:sz w:val="20"/>
          </w:rPr>
          <w:t xml:space="preserve">, </w:t>
        </w:r>
        <w:smartTag w:uri="urn:schemas-microsoft-com:office:smarttags" w:element="State">
          <w:r w:rsidR="00E3372D">
            <w:rPr>
              <w:rFonts w:ascii="Arial" w:hAnsi="Arial"/>
              <w:sz w:val="20"/>
            </w:rPr>
            <w:t>DC</w:t>
          </w:r>
        </w:smartTag>
      </w:smartTag>
      <w:r w:rsidR="004B3BDD">
        <w:rPr>
          <w:rFonts w:ascii="Arial" w:hAnsi="Arial"/>
          <w:sz w:val="20"/>
        </w:rPr>
        <w:t xml:space="preserve"> </w:t>
      </w:r>
      <w:r w:rsidR="00E3372D">
        <w:rPr>
          <w:rFonts w:ascii="Arial" w:hAnsi="Arial"/>
          <w:sz w:val="20"/>
        </w:rPr>
        <w:t xml:space="preserve">2003 to </w:t>
      </w:r>
      <w:r w:rsidR="004C6BEF">
        <w:rPr>
          <w:rFonts w:ascii="Arial" w:hAnsi="Arial"/>
          <w:sz w:val="20"/>
        </w:rPr>
        <w:t>2005</w:t>
      </w:r>
    </w:p>
    <w:p w:rsidR="00434F18" w:rsidRPr="00434F18" w:rsidRDefault="00434F18" w:rsidP="00434F18">
      <w:pPr>
        <w:rPr>
          <w:rFonts w:ascii="Arial" w:hAnsi="Arial"/>
          <w:b/>
          <w:sz w:val="20"/>
        </w:rPr>
      </w:pPr>
      <w:r w:rsidRPr="00434F18">
        <w:rPr>
          <w:rFonts w:ascii="Arial" w:hAnsi="Arial"/>
          <w:b/>
          <w:sz w:val="20"/>
        </w:rPr>
        <w:t>Project Manager at CSC</w:t>
      </w:r>
      <w:r w:rsidR="00862E09">
        <w:rPr>
          <w:rFonts w:ascii="Arial" w:hAnsi="Arial"/>
          <w:b/>
          <w:sz w:val="20"/>
        </w:rPr>
        <w:t xml:space="preserve"> (DHS – CBP)</w:t>
      </w:r>
      <w:r w:rsidRPr="00434F18">
        <w:rPr>
          <w:rFonts w:ascii="Arial" w:hAnsi="Arial"/>
          <w:b/>
          <w:sz w:val="20"/>
        </w:rPr>
        <w:t xml:space="preserve"> Washington DC</w:t>
      </w:r>
      <w:r w:rsidR="00207DA1">
        <w:rPr>
          <w:rFonts w:ascii="Arial" w:hAnsi="Arial"/>
          <w:b/>
          <w:sz w:val="20"/>
        </w:rPr>
        <w:t xml:space="preserve"> </w:t>
      </w:r>
      <w:r w:rsidR="009A20D3">
        <w:rPr>
          <w:rFonts w:ascii="Arial" w:hAnsi="Arial"/>
          <w:sz w:val="20"/>
        </w:rPr>
        <w:t>(2004 to 2005</w:t>
      </w:r>
      <w:r w:rsidR="00207DA1">
        <w:rPr>
          <w:rFonts w:ascii="Arial" w:hAnsi="Arial"/>
          <w:sz w:val="20"/>
        </w:rPr>
        <w:t>)</w:t>
      </w:r>
    </w:p>
    <w:p w:rsidR="00434F18" w:rsidRDefault="00434F18" w:rsidP="00020DD9">
      <w:pPr>
        <w:pStyle w:val="ResumeBullet"/>
      </w:pPr>
      <w:r w:rsidRPr="00434F18">
        <w:t>Produced a vision for the project</w:t>
      </w:r>
      <w:r w:rsidR="0084414F">
        <w:t xml:space="preserve"> and sold that vision to the client growing the project from a staff of 3 to a staff of 15 and increasing the number of supported applications from 3 to 7. </w:t>
      </w:r>
      <w:r w:rsidR="007C6EC9">
        <w:t xml:space="preserve"> This project used IBM MQ Series and </w:t>
      </w:r>
      <w:smartTag w:uri="urn:schemas-microsoft-com:office:smarttags" w:element="place">
        <w:smartTag w:uri="urn:schemas-microsoft-com:office:smarttags" w:element="City">
          <w:r w:rsidR="007C6EC9">
            <w:t>IBM</w:t>
          </w:r>
        </w:smartTag>
        <w:r w:rsidR="007C6EC9">
          <w:t xml:space="preserve"> </w:t>
        </w:r>
        <w:smartTag w:uri="urn:schemas-microsoft-com:office:smarttags" w:element="State">
          <w:r w:rsidR="007C6EC9">
            <w:t>WA</w:t>
          </w:r>
        </w:smartTag>
      </w:smartTag>
      <w:r w:rsidR="007C6EC9">
        <w:t>S to provide middleware support between client applications and legacy systems in disparate geographic areas and on disparate platforms.</w:t>
      </w:r>
      <w:r w:rsidR="0084414F">
        <w:t xml:space="preserve"> </w:t>
      </w:r>
    </w:p>
    <w:p w:rsidR="00135C25" w:rsidRDefault="00135C25" w:rsidP="00020DD9">
      <w:pPr>
        <w:pStyle w:val="ResumeBullet"/>
      </w:pPr>
      <w:r>
        <w:t xml:space="preserve">Completed Basis of Estimate Analyses for all work.  </w:t>
      </w:r>
    </w:p>
    <w:p w:rsidR="003E3260" w:rsidRDefault="003E3260" w:rsidP="00020DD9">
      <w:pPr>
        <w:pStyle w:val="ResumeBullet"/>
      </w:pPr>
      <w:r>
        <w:t>All software releases were deployed on schedule and on budget.</w:t>
      </w:r>
    </w:p>
    <w:p w:rsidR="003E3260" w:rsidRPr="00434F18" w:rsidRDefault="003E3260" w:rsidP="00020DD9">
      <w:pPr>
        <w:pStyle w:val="ResumeBullet"/>
      </w:pPr>
      <w:r>
        <w:t>No new software builds for any releases were required during the test phase due to development defects.</w:t>
      </w:r>
    </w:p>
    <w:p w:rsidR="00434F18" w:rsidRPr="00434F18" w:rsidRDefault="00434F18" w:rsidP="00020DD9">
      <w:pPr>
        <w:pStyle w:val="ResumeBullet"/>
      </w:pPr>
      <w:r w:rsidRPr="00434F18">
        <w:t xml:space="preserve">Produced a budget </w:t>
      </w:r>
      <w:r>
        <w:t xml:space="preserve">and schedule </w:t>
      </w:r>
      <w:r w:rsidRPr="00434F18">
        <w:t>for the project</w:t>
      </w:r>
      <w:r w:rsidR="0084414F">
        <w:t>.  Oversaw all aspects of pr</w:t>
      </w:r>
      <w:r w:rsidR="00135C25">
        <w:t xml:space="preserve">oject planning and management. </w:t>
      </w:r>
    </w:p>
    <w:p w:rsidR="00434F18" w:rsidRPr="00434F18" w:rsidRDefault="00434F18" w:rsidP="00020DD9">
      <w:pPr>
        <w:pStyle w:val="ResumeBullet"/>
      </w:pPr>
      <w:r w:rsidRPr="00434F18">
        <w:t>Coordinated this project with the projects that it supports, GES 4.0,</w:t>
      </w:r>
      <w:r w:rsidR="00B03C89">
        <w:t xml:space="preserve"> DCL 4.6, GES-GEC Data Link, GE</w:t>
      </w:r>
      <w:r w:rsidRPr="00434F18">
        <w:t xml:space="preserve"> Centralized Database</w:t>
      </w:r>
      <w:r w:rsidR="00B03C89">
        <w:t>, DHSES, CBPPASS, SENTRI Pedestrian Lane, PALS</w:t>
      </w:r>
    </w:p>
    <w:p w:rsidR="00434F18" w:rsidRPr="00434F18" w:rsidRDefault="00434F18" w:rsidP="00020DD9">
      <w:pPr>
        <w:pStyle w:val="ResumeBullet"/>
      </w:pPr>
      <w:r w:rsidRPr="00434F18">
        <w:t xml:space="preserve">Produced reports </w:t>
      </w:r>
      <w:r>
        <w:t xml:space="preserve">and CMMI artifacts </w:t>
      </w:r>
      <w:r w:rsidRPr="00434F18">
        <w:t>– CBP Weekly, ESB Weekly, CBP Bi-Weekly, SMR, CBP Monthly, Project Status Reports</w:t>
      </w:r>
      <w:r>
        <w:t>, Meeting Minutes, Peer Review Records, Formal Review Records</w:t>
      </w:r>
    </w:p>
    <w:p w:rsidR="00434F18" w:rsidRPr="00434F18" w:rsidRDefault="00434F18" w:rsidP="00020DD9">
      <w:pPr>
        <w:pStyle w:val="ResumeBullet"/>
      </w:pPr>
      <w:r w:rsidRPr="00434F18">
        <w:t xml:space="preserve">Lead team of </w:t>
      </w:r>
      <w:r w:rsidR="00B03C89">
        <w:t>15</w:t>
      </w:r>
      <w:r w:rsidRPr="00434F18">
        <w:t xml:space="preserve"> in all aspects of the software development life cycle</w:t>
      </w:r>
      <w:r w:rsidR="007332B9">
        <w:t xml:space="preserve">.  </w:t>
      </w:r>
    </w:p>
    <w:p w:rsidR="00434F18" w:rsidRPr="00434F18" w:rsidRDefault="00434F18" w:rsidP="00020DD9">
      <w:pPr>
        <w:pStyle w:val="ResumeBullet"/>
      </w:pPr>
      <w:r>
        <w:t>Kept</w:t>
      </w:r>
      <w:r w:rsidRPr="00434F18">
        <w:t xml:space="preserve"> project on budget</w:t>
      </w:r>
      <w:r w:rsidR="00B03C89">
        <w:t xml:space="preserve"> ($13</w:t>
      </w:r>
      <w:r>
        <w:t>M)</w:t>
      </w:r>
      <w:r w:rsidRPr="00434F18">
        <w:t xml:space="preserve"> and on schedule</w:t>
      </w:r>
    </w:p>
    <w:p w:rsidR="001748E2" w:rsidRDefault="00434F18" w:rsidP="00020DD9">
      <w:pPr>
        <w:pStyle w:val="ResumeBullet"/>
      </w:pPr>
      <w:r>
        <w:t>Managed all</w:t>
      </w:r>
      <w:r w:rsidRPr="00434F18">
        <w:t xml:space="preserve"> procurement </w:t>
      </w:r>
      <w:r>
        <w:t xml:space="preserve">and facilities </w:t>
      </w:r>
      <w:r w:rsidRPr="00434F18">
        <w:t>efforts regarding the project</w:t>
      </w:r>
    </w:p>
    <w:p w:rsidR="007332B9" w:rsidRDefault="001748E2" w:rsidP="00020DD9">
      <w:pPr>
        <w:pStyle w:val="ResumeBullet"/>
      </w:pPr>
      <w:r>
        <w:t xml:space="preserve">Supervised design and creation of a data warehouse for operational and process metrics.  </w:t>
      </w:r>
    </w:p>
    <w:p w:rsidR="00434F18" w:rsidRPr="00434F18" w:rsidRDefault="007332B9" w:rsidP="00020DD9">
      <w:pPr>
        <w:pStyle w:val="ResumeBullet"/>
      </w:pPr>
      <w:r>
        <w:t>Received consistent praise for building relationships with disparate groups within the client organization.</w:t>
      </w:r>
      <w:r w:rsidR="00434F18">
        <w:br/>
      </w:r>
    </w:p>
    <w:p w:rsidR="00E3372D" w:rsidRPr="00434F18" w:rsidRDefault="00434F18" w:rsidP="00434F18">
      <w:pPr>
        <w:rPr>
          <w:rFonts w:ascii="Arial" w:hAnsi="Arial"/>
          <w:b/>
          <w:sz w:val="20"/>
        </w:rPr>
      </w:pPr>
      <w:r w:rsidRPr="00434F18">
        <w:rPr>
          <w:rFonts w:ascii="Arial" w:hAnsi="Arial"/>
          <w:b/>
          <w:sz w:val="20"/>
        </w:rPr>
        <w:t>Application Development Manager at CSC</w:t>
      </w:r>
      <w:r w:rsidR="00862E09">
        <w:rPr>
          <w:rFonts w:ascii="Arial" w:hAnsi="Arial"/>
          <w:b/>
          <w:sz w:val="20"/>
        </w:rPr>
        <w:t xml:space="preserve"> (DHS - CBP)</w:t>
      </w:r>
      <w:r w:rsidRPr="00434F18">
        <w:rPr>
          <w:rFonts w:ascii="Arial" w:hAnsi="Arial"/>
          <w:b/>
          <w:sz w:val="20"/>
        </w:rPr>
        <w:t xml:space="preserve"> Washington DC</w:t>
      </w:r>
      <w:r w:rsidR="00207DA1">
        <w:rPr>
          <w:rFonts w:ascii="Arial" w:hAnsi="Arial"/>
          <w:b/>
          <w:sz w:val="20"/>
        </w:rPr>
        <w:t xml:space="preserve"> </w:t>
      </w:r>
      <w:r w:rsidR="00207DA1">
        <w:rPr>
          <w:rFonts w:ascii="Arial" w:hAnsi="Arial"/>
          <w:sz w:val="20"/>
        </w:rPr>
        <w:t>(2003 to 2004)</w:t>
      </w:r>
    </w:p>
    <w:p w:rsidR="00ED64BE" w:rsidRDefault="00ED64BE" w:rsidP="00020DD9">
      <w:pPr>
        <w:pStyle w:val="ResumeBullet"/>
      </w:pPr>
      <w:r w:rsidRPr="00E3372D">
        <w:t>Configuration Management and Code Reviews</w:t>
      </w:r>
      <w:r>
        <w:t>:  Oversaw all CM processes and chaired code reviews</w:t>
      </w:r>
    </w:p>
    <w:p w:rsidR="00ED64BE" w:rsidRPr="00E3372D" w:rsidRDefault="00ED64BE" w:rsidP="00020DD9">
      <w:pPr>
        <w:pStyle w:val="ResumeBullet"/>
      </w:pPr>
      <w:r w:rsidRPr="00E3372D">
        <w:lastRenderedPageBreak/>
        <w:t>Quality Assurance and Testing</w:t>
      </w:r>
      <w:r>
        <w:t>:  Worked with testers and developers to make sure that we tested all aspects of hardware and software to meet functional design requirements</w:t>
      </w:r>
    </w:p>
    <w:p w:rsidR="00ED64BE" w:rsidRDefault="00ED64BE" w:rsidP="00020DD9">
      <w:pPr>
        <w:pStyle w:val="ResumeBullet"/>
      </w:pPr>
      <w:r w:rsidRPr="00E3372D">
        <w:t>Network Infrastructure</w:t>
      </w:r>
      <w:r>
        <w:t>: managed interactions between CSC network engineers and client network engineers to produce an infrastructure design that could be easily transferred to the client environment.</w:t>
      </w:r>
    </w:p>
    <w:p w:rsidR="00ED64BE" w:rsidRPr="00E3372D" w:rsidRDefault="00ED64BE" w:rsidP="00020DD9">
      <w:pPr>
        <w:pStyle w:val="ResumeBullet"/>
      </w:pPr>
      <w:r w:rsidRPr="00E3372D">
        <w:t>Database Design and Implementation</w:t>
      </w:r>
      <w:r>
        <w:t>:  Made sure that database design and implementation met standards for both general relational database design and also client functional requirements.</w:t>
      </w:r>
    </w:p>
    <w:p w:rsidR="00ED64BE" w:rsidRDefault="00ED64BE" w:rsidP="00020DD9">
      <w:pPr>
        <w:pStyle w:val="ResumeBullet"/>
      </w:pPr>
      <w:r w:rsidRPr="00E3372D">
        <w:t>Training</w:t>
      </w:r>
      <w:r>
        <w:t>:  Oversaw development of training materials and training program for end us</w:t>
      </w:r>
      <w:r w:rsidR="0073429F">
        <w:t>ers in the client organization.</w:t>
      </w:r>
    </w:p>
    <w:p w:rsidR="00ED64BE" w:rsidRDefault="00ED64BE" w:rsidP="00020DD9">
      <w:pPr>
        <w:pStyle w:val="ResumeBullet"/>
      </w:pPr>
      <w:r>
        <w:t xml:space="preserve">Process Design and Review:  Worked on process design and review to make sure </w:t>
      </w:r>
      <w:r w:rsidR="0073429F">
        <w:t>that the design of the project met client needs and was still a project that could be completed with available resources.</w:t>
      </w:r>
    </w:p>
    <w:p w:rsidR="003E3260" w:rsidRPr="00E3372D" w:rsidRDefault="003E3260" w:rsidP="00020DD9">
      <w:pPr>
        <w:pStyle w:val="ResumeBullet"/>
      </w:pPr>
      <w:r>
        <w:t xml:space="preserve">Created an </w:t>
      </w:r>
      <w:r w:rsidR="00F3366A">
        <w:t>implementation</w:t>
      </w:r>
      <w:r>
        <w:t xml:space="preserve"> plan that was adopted without change by the client.</w:t>
      </w:r>
    </w:p>
    <w:p w:rsidR="004B3BDD" w:rsidRDefault="004B3BDD">
      <w:pPr>
        <w:tabs>
          <w:tab w:val="right" w:pos="9900"/>
        </w:tabs>
        <w:rPr>
          <w:rFonts w:ascii="Arial" w:hAnsi="Arial"/>
          <w:i/>
          <w:sz w:val="20"/>
        </w:rPr>
      </w:pPr>
    </w:p>
    <w:p w:rsidR="00F5551F" w:rsidRDefault="00F5551F">
      <w:pPr>
        <w:tabs>
          <w:tab w:val="right" w:pos="9900"/>
        </w:tabs>
        <w:rPr>
          <w:rFonts w:ascii="Arial" w:hAnsi="Arial"/>
          <w:b/>
          <w:sz w:val="20"/>
        </w:rPr>
      </w:pPr>
      <w:r>
        <w:rPr>
          <w:rFonts w:ascii="Arial" w:hAnsi="Arial"/>
          <w:i/>
          <w:sz w:val="20"/>
        </w:rPr>
        <w:t>BATES WHITE &amp; BALLENTINE, LLC (BWB),</w:t>
      </w:r>
      <w:r>
        <w:rPr>
          <w:rFonts w:ascii="Arial" w:hAnsi="Arial"/>
          <w:b/>
          <w:sz w:val="20"/>
        </w:rPr>
        <w:t xml:space="preserve">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/>
              <w:sz w:val="20"/>
            </w:rPr>
            <w:t>Washington</w:t>
          </w:r>
        </w:smartTag>
        <w:r>
          <w:rPr>
            <w:rFonts w:ascii="Arial" w:hAnsi="Arial"/>
            <w:sz w:val="20"/>
          </w:rPr>
          <w:t xml:space="preserve">, </w:t>
        </w:r>
        <w:smartTag w:uri="urn:schemas-microsoft-com:office:smarttags" w:element="State">
          <w:r>
            <w:rPr>
              <w:rFonts w:ascii="Arial" w:hAnsi="Arial"/>
              <w:sz w:val="20"/>
            </w:rPr>
            <w:t>DC</w:t>
          </w:r>
        </w:smartTag>
      </w:smartTag>
      <w:r>
        <w:rPr>
          <w:rFonts w:ascii="Arial" w:hAnsi="Arial"/>
          <w:sz w:val="20"/>
        </w:rPr>
        <w:t xml:space="preserve"> 1999 to </w:t>
      </w:r>
      <w:r w:rsidR="00E3372D">
        <w:rPr>
          <w:rFonts w:ascii="Arial" w:hAnsi="Arial"/>
          <w:sz w:val="20"/>
        </w:rPr>
        <w:t>2003</w:t>
      </w:r>
    </w:p>
    <w:p w:rsidR="00F5551F" w:rsidRDefault="00F5551F">
      <w:pPr>
        <w:rPr>
          <w:rFonts w:ascii="Arial" w:hAnsi="Arial"/>
          <w:sz w:val="20"/>
        </w:rPr>
      </w:pPr>
      <w:r>
        <w:rPr>
          <w:rFonts w:ascii="Arial" w:hAnsi="Arial"/>
          <w:b/>
          <w:sz w:val="20"/>
        </w:rPr>
        <w:t>Director of Information Services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 xml:space="preserve">(2000 to </w:t>
      </w:r>
      <w:r w:rsidR="00386792">
        <w:rPr>
          <w:rFonts w:ascii="Arial" w:hAnsi="Arial"/>
          <w:sz w:val="20"/>
        </w:rPr>
        <w:t>2003</w:t>
      </w:r>
      <w:r>
        <w:rPr>
          <w:rFonts w:ascii="Arial" w:hAnsi="Arial"/>
          <w:sz w:val="20"/>
        </w:rPr>
        <w:t>)</w:t>
      </w:r>
    </w:p>
    <w:p w:rsidR="00F5551F" w:rsidRDefault="00F5551F" w:rsidP="00020DD9">
      <w:pPr>
        <w:pStyle w:val="ResumeBody"/>
      </w:pPr>
      <w:r>
        <w:t xml:space="preserve">Served a key role in establishing this economic consultancy specializing in expert witness testimony and support in antitrust, asbestos, and general litigation and transfer pricing issues.  </w:t>
      </w:r>
    </w:p>
    <w:p w:rsidR="004B3BDD" w:rsidRDefault="004B3BDD" w:rsidP="00020DD9">
      <w:pPr>
        <w:pStyle w:val="ResumeBullet"/>
      </w:pPr>
      <w:r>
        <w:t>Developed all operational policies and procedures including help desk documentation, software usage and licensing policies, and Internet and e-mail usage policies.</w:t>
      </w:r>
    </w:p>
    <w:p w:rsidR="004B3BDD" w:rsidRDefault="004B3BDD" w:rsidP="00020DD9">
      <w:pPr>
        <w:pStyle w:val="ResumeBullet"/>
      </w:pPr>
      <w:r>
        <w:rPr>
          <w:color w:val="000000"/>
        </w:rPr>
        <w:t>Provided support to the client services and operation groups in developing performance evaluation, data management, and interface development tools.</w:t>
      </w:r>
    </w:p>
    <w:p w:rsidR="004B3BDD" w:rsidRDefault="004B3BDD" w:rsidP="00020DD9">
      <w:pPr>
        <w:pStyle w:val="ResumeBullet"/>
        <w:rPr>
          <w:color w:val="000000"/>
          <w:szCs w:val="20"/>
        </w:rPr>
      </w:pPr>
      <w:r>
        <w:rPr>
          <w:color w:val="000000"/>
          <w:szCs w:val="20"/>
        </w:rPr>
        <w:t>Facilitated BWB’s growth in becoming a firm generating $24 million in annual revenues with four locations and a staff of nearly 150.</w:t>
      </w:r>
    </w:p>
    <w:p w:rsidR="004B3BDD" w:rsidRDefault="004B3BDD" w:rsidP="00020DD9">
      <w:pPr>
        <w:pStyle w:val="ResumeBullet"/>
      </w:pPr>
      <w:r>
        <w:t xml:space="preserve">Supervised all phases of the development and implementation of an enterprise wide application, which achieved the following results:  </w:t>
      </w:r>
    </w:p>
    <w:p w:rsidR="004B3BDD" w:rsidRDefault="004B3BDD" w:rsidP="00020DD9">
      <w:pPr>
        <w:pStyle w:val="ResumeBullet"/>
      </w:pPr>
      <w:r>
        <w:t>Reduced the error rate for time and expense reporting by 25%.</w:t>
      </w:r>
    </w:p>
    <w:p w:rsidR="004B3BDD" w:rsidRDefault="004B3BDD" w:rsidP="00020DD9">
      <w:pPr>
        <w:pStyle w:val="ResumeBullet"/>
      </w:pPr>
      <w:r>
        <w:t>Improved the efficiency of payroll processing and billing by 25%.</w:t>
      </w:r>
    </w:p>
    <w:p w:rsidR="004B3BDD" w:rsidRDefault="004B3BDD" w:rsidP="00020DD9">
      <w:pPr>
        <w:pStyle w:val="ResumeBullet"/>
      </w:pPr>
      <w:r>
        <w:t>Provided the ability to prepare financial modeling and risk assessments with increased accuracy.</w:t>
      </w:r>
    </w:p>
    <w:p w:rsidR="004B3BDD" w:rsidRDefault="004B3BDD" w:rsidP="00020DD9">
      <w:pPr>
        <w:pStyle w:val="ResumeBullet"/>
      </w:pPr>
      <w:r>
        <w:t>Created a mechanism for optimal efficiency in allocating staff among projects.</w:t>
      </w:r>
    </w:p>
    <w:p w:rsidR="00020DD9" w:rsidRDefault="00020DD9" w:rsidP="00020DD9">
      <w:pPr>
        <w:pStyle w:val="ResumeBullet"/>
      </w:pPr>
      <w:r>
        <w:t>Supervised five team members in designing and implementing a network to support rapid growth.</w:t>
      </w:r>
    </w:p>
    <w:p w:rsidR="00020DD9" w:rsidRDefault="00020DD9" w:rsidP="00020DD9">
      <w:pPr>
        <w:pStyle w:val="ResumeBullet"/>
      </w:pPr>
      <w:r>
        <w:t>Reengineered data storage and increased backup reliability and efficiency, achieving a terabyte of data storage by moving the organization from an outdated, single tape drive to a 22-tape, faster format unit.</w:t>
      </w:r>
    </w:p>
    <w:p w:rsidR="00020DD9" w:rsidRDefault="00020DD9" w:rsidP="00020DD9">
      <w:pPr>
        <w:pStyle w:val="ResumeBullet"/>
      </w:pPr>
      <w:r>
        <w:t>Reduced telecommunications expenses by 28% for the main office and three satellite offices, while improving the quality of service, by competing the contract among various providers.</w:t>
      </w:r>
    </w:p>
    <w:p w:rsidR="00020DD9" w:rsidRDefault="00020DD9" w:rsidP="00020DD9">
      <w:pPr>
        <w:pStyle w:val="ResumeBullet"/>
      </w:pPr>
      <w:r>
        <w:t>Improved SLAs from internet service provider reducing network delay times between main office and satellite offices resulting in an estimated 10% gain in communications efficiency.</w:t>
      </w:r>
    </w:p>
    <w:p w:rsidR="00020DD9" w:rsidRDefault="00020DD9" w:rsidP="00020DD9">
      <w:pPr>
        <w:pStyle w:val="ResumeBullet"/>
      </w:pPr>
      <w:r>
        <w:t>Established an organizational help desk with responsibility for staffing and supervision and establishing service benchmarks and standards.</w:t>
      </w:r>
    </w:p>
    <w:p w:rsidR="00020DD9" w:rsidRDefault="00020DD9" w:rsidP="00020DD9">
      <w:pPr>
        <w:pStyle w:val="ResumeBullet"/>
      </w:pPr>
      <w:r>
        <w:t>Generated across-the-board efficiencies through the support of a trained help desk staff.</w:t>
      </w:r>
    </w:p>
    <w:p w:rsidR="00020DD9" w:rsidRDefault="00020DD9" w:rsidP="00020DD9">
      <w:pPr>
        <w:pStyle w:val="ResumeBullet"/>
      </w:pPr>
      <w:r>
        <w:t>Ensured that all responses to users were documented to eliminate regeneration of responses to frequently asked questions (FAQs).</w:t>
      </w:r>
    </w:p>
    <w:p w:rsidR="00020DD9" w:rsidRDefault="00020DD9" w:rsidP="00020DD9">
      <w:pPr>
        <w:pStyle w:val="ResumeBullet"/>
      </w:pPr>
      <w:r>
        <w:t>Facilitated cross-functional team communication to develop a software asset management tool.</w:t>
      </w:r>
    </w:p>
    <w:p w:rsidR="00020DD9" w:rsidRDefault="00020DD9" w:rsidP="00020DD9">
      <w:pPr>
        <w:pStyle w:val="ResumeBullet"/>
      </w:pPr>
      <w:r>
        <w:t>Supervised all IT/IS vendor contracts and purchases.</w:t>
      </w:r>
    </w:p>
    <w:p w:rsidR="00F5551F" w:rsidRDefault="00386792" w:rsidP="00020DD9">
      <w:pPr>
        <w:pStyle w:val="ResumeBullet"/>
      </w:pPr>
      <w:r>
        <w:lastRenderedPageBreak/>
        <w:t>Served</w:t>
      </w:r>
      <w:r w:rsidR="00F5551F">
        <w:t xml:space="preserve"> as the technical lead on multiple, simultaneous software development projects with responsibility for requirements gathering, design, development, quality assurance (QA), implementation, maintenance, and change management. </w:t>
      </w:r>
    </w:p>
    <w:p w:rsidR="00F5551F" w:rsidRDefault="00386792" w:rsidP="00020DD9">
      <w:pPr>
        <w:pStyle w:val="ResumeBullet"/>
      </w:pPr>
      <w:r>
        <w:t>Oversaw</w:t>
      </w:r>
      <w:r w:rsidR="00F5551F">
        <w:t xml:space="preserve"> all software asset management from gathering user requirements to evaluating and selecting products, negotiating contracts, and tracking licenses and usage rates.</w:t>
      </w:r>
    </w:p>
    <w:p w:rsidR="00F5551F" w:rsidRDefault="00F5551F" w:rsidP="00020DD9">
      <w:pPr>
        <w:pStyle w:val="ResumeBullet"/>
      </w:pPr>
      <w:r>
        <w:t>Supervised all phases of installation, maintenance, and data migration for the largest Summation database (</w:t>
      </w:r>
      <w:proofErr w:type="spellStart"/>
      <w:r>
        <w:t>Db</w:t>
      </w:r>
      <w:proofErr w:type="spellEnd"/>
      <w:r>
        <w:t xml:space="preserve">) ever created and maintained, which stores approximately three million documents and seven million images.  </w:t>
      </w:r>
    </w:p>
    <w:p w:rsidR="00F5551F" w:rsidRDefault="00F5551F" w:rsidP="00020DD9">
      <w:pPr>
        <w:pStyle w:val="ResumeBullet"/>
      </w:pPr>
      <w:r>
        <w:t>Reengineered the document maintenance process from a highly paper intensive approach to an easily managed process that added significant value to the firm’s client support services.</w:t>
      </w:r>
    </w:p>
    <w:p w:rsidR="00F5551F" w:rsidRDefault="00F5551F" w:rsidP="00020DD9">
      <w:pPr>
        <w:pStyle w:val="ResumeBullet"/>
      </w:pPr>
      <w:r>
        <w:t xml:space="preserve">Supported client attorneys, through extensive use of the </w:t>
      </w:r>
      <w:proofErr w:type="spellStart"/>
      <w:r>
        <w:t>Db</w:t>
      </w:r>
      <w:proofErr w:type="spellEnd"/>
      <w:r>
        <w:t>, in winning one of the decade’s largest antitrust cases.</w:t>
      </w:r>
    </w:p>
    <w:p w:rsidR="001748E2" w:rsidRDefault="001748E2" w:rsidP="00020DD9">
      <w:pPr>
        <w:pStyle w:val="ResumeBullet"/>
      </w:pPr>
      <w:r>
        <w:t xml:space="preserve">Supervised all phases of the SDLC including business case, requirements gathering, design, implementation, and deployment of a knowledge management tool to support decision making regarding analysis strategies and data needed to support those strategies.  </w:t>
      </w:r>
    </w:p>
    <w:p w:rsidR="00F5551F" w:rsidRDefault="00F5551F" w:rsidP="00020DD9">
      <w:pPr>
        <w:pStyle w:val="ResumeBullet"/>
      </w:pPr>
      <w:r>
        <w:t>Managed multiple extraction, transform, and load (ETL) efforts to ensure consistency and clarity for all incoming documentation from defendants and plaintiffs for numerous projects.</w:t>
      </w:r>
    </w:p>
    <w:p w:rsidR="00F5551F" w:rsidRDefault="00F5551F" w:rsidP="00020DD9">
      <w:pPr>
        <w:pStyle w:val="ResumeBullet"/>
      </w:pPr>
      <w:r>
        <w:t xml:space="preserve">Led all SQL 2000 and Oracle 9i </w:t>
      </w:r>
      <w:proofErr w:type="spellStart"/>
      <w:r>
        <w:t>Db</w:t>
      </w:r>
      <w:proofErr w:type="spellEnd"/>
      <w:r>
        <w:t xml:space="preserve"> administration (DBA) and management information systems (MIS) analysis and acted as backup DBA/MIS for all projects.</w:t>
      </w:r>
    </w:p>
    <w:p w:rsidR="00F5551F" w:rsidRDefault="00F5551F">
      <w:pPr>
        <w:ind w:left="360"/>
        <w:rPr>
          <w:rFonts w:ascii="Arial" w:hAnsi="Arial"/>
          <w:b/>
          <w:sz w:val="20"/>
        </w:rPr>
      </w:pPr>
    </w:p>
    <w:p w:rsidR="00F5551F" w:rsidRDefault="00020DD9">
      <w:pPr>
        <w:tabs>
          <w:tab w:val="right" w:pos="9900"/>
        </w:tabs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IT Consultant – Data Management and Analysis</w:t>
      </w:r>
      <w:r w:rsidR="00F5551F">
        <w:rPr>
          <w:rFonts w:ascii="Arial" w:hAnsi="Arial"/>
          <w:sz w:val="20"/>
        </w:rPr>
        <w:t xml:space="preserve"> (1999 to 2000)</w:t>
      </w:r>
    </w:p>
    <w:p w:rsidR="00F5551F" w:rsidRPr="008830AB" w:rsidRDefault="00F5551F" w:rsidP="008830AB">
      <w:pPr>
        <w:pStyle w:val="ResumeBullet"/>
      </w:pPr>
      <w:r>
        <w:t>Improved the staff’s ability to analyze data and prepare presentations for an antitrust project by using Visual Basic for Application</w:t>
      </w:r>
      <w:r w:rsidR="00167B6F">
        <w:t>s</w:t>
      </w:r>
      <w:r>
        <w:t xml:space="preserve"> to add capability and automation to an Access </w:t>
      </w:r>
      <w:proofErr w:type="spellStart"/>
      <w:r>
        <w:t>Db</w:t>
      </w:r>
      <w:proofErr w:type="spellEnd"/>
      <w:r>
        <w:t xml:space="preserve"> used to evaluate monetary damages. </w:t>
      </w:r>
    </w:p>
    <w:p w:rsidR="00F5551F" w:rsidRDefault="00F5551F">
      <w:pPr>
        <w:rPr>
          <w:rFonts w:ascii="Arial" w:hAnsi="Arial"/>
          <w:sz w:val="20"/>
        </w:rPr>
      </w:pPr>
    </w:p>
    <w:p w:rsidR="00F5551F" w:rsidRPr="00381DB0" w:rsidRDefault="00F5551F" w:rsidP="00D23FCE">
      <w:pPr>
        <w:pStyle w:val="ResumeSectionHeader"/>
        <w:pBdr>
          <w:top w:val="none" w:sz="0" w:space="0" w:color="auto"/>
        </w:pBdr>
      </w:pPr>
      <w:r w:rsidRPr="00381DB0">
        <w:t>PREVIOUS PROFESSIONAL EXPERIENCE</w:t>
      </w:r>
    </w:p>
    <w:p w:rsidR="00D23FCE" w:rsidRPr="00B42C6F" w:rsidRDefault="00D23FCE" w:rsidP="00D23FCE">
      <w:pPr>
        <w:pStyle w:val="ResumeBody"/>
        <w:ind w:left="360" w:hanging="360"/>
        <w:rPr>
          <w:b/>
        </w:rPr>
      </w:pPr>
      <w:r w:rsidRPr="00B42C6F">
        <w:rPr>
          <w:b/>
        </w:rPr>
        <w:t>Independent Consulting Work</w:t>
      </w:r>
    </w:p>
    <w:p w:rsidR="008830AB" w:rsidRDefault="008830AB" w:rsidP="00D23FCE">
      <w:pPr>
        <w:pStyle w:val="ResumeBody"/>
        <w:ind w:left="720" w:hanging="360"/>
      </w:pPr>
      <w:r>
        <w:t>IT Infrastructure Consultant, Radius Realty Group, Silver Spring, MD</w:t>
      </w:r>
      <w:r>
        <w:tab/>
        <w:t>1999 to 2000</w:t>
      </w:r>
    </w:p>
    <w:p w:rsidR="008830AB" w:rsidRDefault="008830AB" w:rsidP="00D23FCE">
      <w:pPr>
        <w:pStyle w:val="ResumeBody"/>
        <w:ind w:left="720" w:hanging="360"/>
      </w:pPr>
      <w:r>
        <w:t>Application Development, AT Kearney, Alexandria, VA</w:t>
      </w:r>
      <w:r>
        <w:tab/>
        <w:t>1999 to 1999</w:t>
      </w:r>
    </w:p>
    <w:p w:rsidR="00F5551F" w:rsidRDefault="00020DD9" w:rsidP="00D23FCE">
      <w:pPr>
        <w:pStyle w:val="ResumeBody"/>
        <w:ind w:left="720" w:hanging="360"/>
      </w:pPr>
      <w:r>
        <w:t>Application Development</w:t>
      </w:r>
      <w:r w:rsidR="00F5551F">
        <w:t>, Logistics Management Institute (LMI), McLean, VA</w:t>
      </w:r>
      <w:r w:rsidR="00F5551F">
        <w:tab/>
        <w:t>1996 to 2000</w:t>
      </w:r>
    </w:p>
    <w:p w:rsidR="00D23FCE" w:rsidRDefault="00D23FCE" w:rsidP="00D23FCE">
      <w:pPr>
        <w:pStyle w:val="ResumeBody"/>
        <w:ind w:left="720" w:hanging="360"/>
      </w:pPr>
      <w:r>
        <w:t xml:space="preserve">Application Development, Telemarketing Firm, Denver, CO </w:t>
      </w:r>
      <w:r>
        <w:tab/>
        <w:t>1988 to 1989</w:t>
      </w:r>
    </w:p>
    <w:p w:rsidR="00D23FCE" w:rsidRDefault="00D23FCE" w:rsidP="00D23FCE">
      <w:pPr>
        <w:pStyle w:val="ResumeBody"/>
        <w:ind w:left="720" w:hanging="360"/>
      </w:pPr>
      <w:r>
        <w:t xml:space="preserve">Application Development, </w:t>
      </w:r>
      <w:r>
        <w:rPr>
          <w:bCs/>
        </w:rPr>
        <w:t>Student Affairs,</w:t>
      </w:r>
      <w:r>
        <w:rPr>
          <w:i/>
        </w:rPr>
        <w:t xml:space="preserve"> </w:t>
      </w:r>
      <w:r>
        <w:t xml:space="preserve">University of Rochester, Rochester, NY </w:t>
      </w:r>
      <w:r>
        <w:tab/>
        <w:t>1987 to 1988</w:t>
      </w:r>
    </w:p>
    <w:p w:rsidR="00D23FCE" w:rsidRDefault="00D23FCE" w:rsidP="00D23FCE">
      <w:pPr>
        <w:pStyle w:val="ResumeBody"/>
        <w:ind w:left="720" w:hanging="360"/>
      </w:pPr>
      <w:r>
        <w:t xml:space="preserve">Application Development, </w:t>
      </w:r>
      <w:r>
        <w:rPr>
          <w:bCs/>
        </w:rPr>
        <w:t>WRUR,</w:t>
      </w:r>
      <w:r>
        <w:t xml:space="preserve"> University of Rochester, Rochester, NY</w:t>
      </w:r>
      <w:r>
        <w:rPr>
          <w:i/>
        </w:rPr>
        <w:t xml:space="preserve"> </w:t>
      </w:r>
      <w:r>
        <w:rPr>
          <w:i/>
        </w:rPr>
        <w:tab/>
      </w:r>
      <w:r>
        <w:t>1986 to 1987</w:t>
      </w:r>
    </w:p>
    <w:p w:rsidR="00D23FCE" w:rsidRDefault="00D23FCE" w:rsidP="00D23FCE">
      <w:pPr>
        <w:pStyle w:val="ResumeBody"/>
        <w:ind w:left="720" w:hanging="360"/>
      </w:pPr>
      <w:r>
        <w:t xml:space="preserve">Application Development, Canton Electronic, GMBH, Taunus, West Germany </w:t>
      </w:r>
      <w:r>
        <w:tab/>
        <w:t>1986</w:t>
      </w:r>
    </w:p>
    <w:p w:rsidR="00D23FCE" w:rsidRDefault="00D23FCE" w:rsidP="00D23FCE">
      <w:pPr>
        <w:pStyle w:val="ResumeBody"/>
        <w:ind w:left="720" w:hanging="360"/>
      </w:pPr>
      <w:r>
        <w:t>Application Development, Strong Memorial Hospital–Biology Research Lab, Rochester, NY 1985 to 1986</w:t>
      </w:r>
    </w:p>
    <w:p w:rsidR="00D23FCE" w:rsidRDefault="00D23FCE" w:rsidP="00D23FCE">
      <w:pPr>
        <w:pStyle w:val="ResumeBody"/>
        <w:ind w:left="720" w:hanging="360"/>
      </w:pPr>
      <w:r>
        <w:t xml:space="preserve">Application Development, </w:t>
      </w:r>
      <w:r>
        <w:rPr>
          <w:bCs/>
        </w:rPr>
        <w:t>Financial Aid Office,</w:t>
      </w:r>
      <w:r>
        <w:t xml:space="preserve"> University of Rochester, Rochester, NY 1984 to 1985</w:t>
      </w:r>
    </w:p>
    <w:p w:rsidR="00D23FCE" w:rsidRDefault="00D23FCE" w:rsidP="00D23FCE">
      <w:pPr>
        <w:pStyle w:val="ResumeBody"/>
        <w:ind w:left="720" w:hanging="360"/>
      </w:pPr>
      <w:r>
        <w:t xml:space="preserve">Application Development, The Sound Environment, Lincoln, NE </w:t>
      </w:r>
      <w:r>
        <w:tab/>
        <w:t>1983 to 1984</w:t>
      </w:r>
    </w:p>
    <w:p w:rsidR="00D23FCE" w:rsidRPr="00B42C6F" w:rsidRDefault="00D23FCE" w:rsidP="00D23FCE">
      <w:pPr>
        <w:pStyle w:val="ResumeBody"/>
        <w:rPr>
          <w:b/>
        </w:rPr>
      </w:pPr>
      <w:r w:rsidRPr="00B42C6F">
        <w:rPr>
          <w:b/>
        </w:rPr>
        <w:t>Academic Environment Work</w:t>
      </w:r>
    </w:p>
    <w:p w:rsidR="00F5551F" w:rsidRDefault="00F5551F" w:rsidP="00D23FCE">
      <w:pPr>
        <w:pStyle w:val="ResumeBody"/>
        <w:ind w:left="720" w:hanging="360"/>
      </w:pPr>
      <w:r>
        <w:t>Research Associate/Instructor, University of Maryland, College Park, MD</w:t>
      </w:r>
      <w:r>
        <w:tab/>
        <w:t>1994 to 1999</w:t>
      </w:r>
    </w:p>
    <w:p w:rsidR="00D23FCE" w:rsidRDefault="00D23FCE" w:rsidP="00D23FCE">
      <w:pPr>
        <w:pStyle w:val="ResumeBody"/>
        <w:ind w:left="360"/>
      </w:pPr>
      <w:r>
        <w:t>Application Development, University of Denver, GSIS, Denver, CO</w:t>
      </w:r>
      <w:r>
        <w:tab/>
        <w:t>1989 to 1990</w:t>
      </w:r>
    </w:p>
    <w:p w:rsidR="00D23FCE" w:rsidRPr="00B42C6F" w:rsidRDefault="00D23FCE" w:rsidP="00D23FCE">
      <w:pPr>
        <w:pStyle w:val="ResumeBody"/>
        <w:rPr>
          <w:b/>
        </w:rPr>
      </w:pPr>
      <w:r w:rsidRPr="00B42C6F">
        <w:rPr>
          <w:b/>
        </w:rPr>
        <w:t>Full Time Employment A</w:t>
      </w:r>
      <w:r w:rsidR="00B42C6F">
        <w:rPr>
          <w:b/>
        </w:rPr>
        <w:t>rising from previous internship</w:t>
      </w:r>
    </w:p>
    <w:p w:rsidR="00F5551F" w:rsidRDefault="00F5551F" w:rsidP="00D23FCE">
      <w:pPr>
        <w:pStyle w:val="ResumeBody"/>
        <w:ind w:left="720" w:hanging="360"/>
      </w:pPr>
      <w:r>
        <w:t>Research Associate, Institute for Defense Analyses, Alexandria, VA</w:t>
      </w:r>
      <w:r>
        <w:tab/>
        <w:t>1990 to 1996</w:t>
      </w:r>
    </w:p>
    <w:p w:rsidR="00D23FCE" w:rsidRDefault="00D23FCE" w:rsidP="00D23FCE">
      <w:pPr>
        <w:pStyle w:val="ResumeBody"/>
        <w:ind w:left="360"/>
      </w:pPr>
      <w:r>
        <w:t>Summer Intern, Institute for Defense Analyses, Alexandria, VA</w:t>
      </w:r>
      <w:r>
        <w:tab/>
        <w:t>1987, 1988, 1989</w:t>
      </w:r>
    </w:p>
    <w:p w:rsidR="00D23FCE" w:rsidRPr="00B42C6F" w:rsidRDefault="00D23FCE" w:rsidP="008830AB">
      <w:pPr>
        <w:pStyle w:val="ResumeBody"/>
        <w:ind w:left="360" w:hanging="360"/>
        <w:rPr>
          <w:b/>
        </w:rPr>
      </w:pPr>
      <w:r w:rsidRPr="00B42C6F">
        <w:rPr>
          <w:b/>
        </w:rPr>
        <w:lastRenderedPageBreak/>
        <w:t>Volunteer Work</w:t>
      </w:r>
    </w:p>
    <w:p w:rsidR="00D23FCE" w:rsidRDefault="00D23FCE" w:rsidP="00D23FCE">
      <w:pPr>
        <w:pStyle w:val="ResumeBody"/>
        <w:ind w:left="720" w:hanging="360"/>
      </w:pPr>
      <w:r>
        <w:t>Board Member, Trail Riders of Today, Central, MD</w:t>
      </w:r>
      <w:r>
        <w:tab/>
        <w:t>1998 to 2000</w:t>
      </w:r>
    </w:p>
    <w:p w:rsidR="00D23FCE" w:rsidRDefault="00D23FCE" w:rsidP="008830AB">
      <w:pPr>
        <w:pStyle w:val="ResumeBody"/>
        <w:ind w:left="360" w:hanging="360"/>
      </w:pPr>
    </w:p>
    <w:p w:rsidR="008830AB" w:rsidRDefault="008830AB" w:rsidP="008830AB">
      <w:pPr>
        <w:pStyle w:val="ResumeBody"/>
        <w:ind w:left="360" w:hanging="360"/>
      </w:pPr>
    </w:p>
    <w:p w:rsidR="00D24C3E" w:rsidRDefault="00D24C3E" w:rsidP="00D23FCE">
      <w:pPr>
        <w:rPr>
          <w:rFonts w:ascii="Arial" w:hAnsi="Arial" w:cs="Arial"/>
          <w:sz w:val="20"/>
        </w:rPr>
      </w:pPr>
    </w:p>
    <w:sectPr w:rsidR="00D24C3E" w:rsidSect="00D24C3E">
      <w:headerReference w:type="default" r:id="rId11"/>
      <w:footerReference w:type="default" r:id="rId12"/>
      <w:footerReference w:type="first" r:id="rId13"/>
      <w:type w:val="continuous"/>
      <w:pgSz w:w="12240" w:h="15840" w:code="1"/>
      <w:pgMar w:top="1440" w:right="1440" w:bottom="1440" w:left="1440" w:header="720" w:footer="576" w:gutter="0"/>
      <w:paperSrc w:first="4" w:other="4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B8D" w:rsidRDefault="00B12B8D">
      <w:r>
        <w:separator/>
      </w:r>
    </w:p>
  </w:endnote>
  <w:endnote w:type="continuationSeparator" w:id="0">
    <w:p w:rsidR="00B12B8D" w:rsidRDefault="00B12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3734" w:rsidRDefault="006D3734">
    <w:pPr>
      <w:pStyle w:val="Footer"/>
      <w:jc w:val="right"/>
      <w:rPr>
        <w:rFonts w:ascii="Arial" w:hAnsi="Arial" w:cs="Arial"/>
        <w:b/>
        <w:spacing w:val="60"/>
        <w:sz w:val="20"/>
        <w:szCs w:val="20"/>
      </w:rPr>
    </w:pPr>
    <w:r>
      <w:rPr>
        <w:rFonts w:ascii="Arial" w:hAnsi="Arial" w:cs="Arial"/>
        <w:b/>
        <w:spacing w:val="60"/>
        <w:sz w:val="20"/>
        <w:szCs w:val="20"/>
      </w:rPr>
      <w:t xml:space="preserve">Page </w:t>
    </w:r>
    <w:r w:rsidR="00EE1B6A">
      <w:rPr>
        <w:rStyle w:val="PageNumber"/>
        <w:rFonts w:ascii="Arial" w:hAnsi="Arial" w:cs="Arial"/>
        <w:b/>
        <w:spacing w:val="60"/>
        <w:sz w:val="20"/>
        <w:szCs w:val="20"/>
      </w:rPr>
      <w:fldChar w:fldCharType="begin"/>
    </w:r>
    <w:r>
      <w:rPr>
        <w:rStyle w:val="PageNumber"/>
        <w:rFonts w:ascii="Arial" w:hAnsi="Arial" w:cs="Arial"/>
        <w:b/>
        <w:spacing w:val="60"/>
        <w:sz w:val="20"/>
        <w:szCs w:val="20"/>
      </w:rPr>
      <w:instrText xml:space="preserve"> PAGE </w:instrText>
    </w:r>
    <w:r w:rsidR="00EE1B6A">
      <w:rPr>
        <w:rStyle w:val="PageNumber"/>
        <w:rFonts w:ascii="Arial" w:hAnsi="Arial" w:cs="Arial"/>
        <w:b/>
        <w:spacing w:val="60"/>
        <w:sz w:val="20"/>
        <w:szCs w:val="20"/>
      </w:rPr>
      <w:fldChar w:fldCharType="separate"/>
    </w:r>
    <w:r w:rsidR="006C301A">
      <w:rPr>
        <w:rStyle w:val="PageNumber"/>
        <w:rFonts w:ascii="Arial" w:hAnsi="Arial" w:cs="Arial"/>
        <w:b/>
        <w:noProof/>
        <w:spacing w:val="60"/>
        <w:sz w:val="20"/>
        <w:szCs w:val="20"/>
      </w:rPr>
      <w:t>7</w:t>
    </w:r>
    <w:r w:rsidR="00EE1B6A">
      <w:rPr>
        <w:rStyle w:val="PageNumber"/>
        <w:rFonts w:ascii="Arial" w:hAnsi="Arial" w:cs="Arial"/>
        <w:b/>
        <w:spacing w:val="60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3734" w:rsidRDefault="006D3734">
    <w:pPr>
      <w:pStyle w:val="Footer"/>
      <w:jc w:val="right"/>
      <w:rPr>
        <w:rFonts w:ascii="Arial" w:hAnsi="Arial"/>
        <w:b/>
        <w:spacing w:val="60"/>
      </w:rPr>
    </w:pPr>
    <w:r>
      <w:rPr>
        <w:rFonts w:ascii="Arial" w:hAnsi="Arial"/>
        <w:b/>
        <w:spacing w:val="60"/>
        <w:sz w:val="20"/>
      </w:rPr>
      <w:t xml:space="preserve">Continued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B8D" w:rsidRDefault="00B12B8D">
      <w:r>
        <w:separator/>
      </w:r>
    </w:p>
  </w:footnote>
  <w:footnote w:type="continuationSeparator" w:id="0">
    <w:p w:rsidR="00B12B8D" w:rsidRDefault="00B12B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3734" w:rsidRPr="00D033FD" w:rsidRDefault="00D033FD" w:rsidP="00D23FCE">
    <w:pPr>
      <w:pStyle w:val="Header"/>
      <w:pBdr>
        <w:bottom w:val="single" w:sz="4" w:space="1" w:color="auto"/>
      </w:pBdr>
      <w:tabs>
        <w:tab w:val="clear" w:pos="4320"/>
        <w:tab w:val="clear" w:pos="8640"/>
        <w:tab w:val="right" w:pos="10080"/>
      </w:tabs>
    </w:pPr>
    <w:r>
      <w:t xml:space="preserve">Tara E. Santmire, PMP, CSM </w:t>
    </w:r>
    <w:r w:rsidRPr="00913C83">
      <w:rPr>
        <w:b/>
        <w:spacing w:val="-2"/>
      </w:rPr>
      <w:sym w:font="Wingdings 2" w:char="F0A0"/>
    </w:r>
    <w:r>
      <w:rPr>
        <w:b/>
        <w:spacing w:val="-2"/>
      </w:rPr>
      <w:t xml:space="preserve"> </w:t>
    </w:r>
    <w:r>
      <w:rPr>
        <w:rStyle w:val="PageNumber"/>
      </w:rPr>
      <w:t xml:space="preserve">703.304.7743 </w:t>
    </w:r>
    <w:r w:rsidRPr="00913C83">
      <w:rPr>
        <w:b/>
        <w:spacing w:val="-2"/>
      </w:rPr>
      <w:sym w:font="Wingdings 2" w:char="F0A0"/>
    </w:r>
    <w:r w:rsidRPr="003C276F">
      <w:rPr>
        <w:rStyle w:val="PageNumber"/>
      </w:rPr>
      <w:t xml:space="preserve"> </w:t>
    </w:r>
    <w:hyperlink r:id="rId1" w:history="1">
      <w:r>
        <w:rPr>
          <w:rStyle w:val="Hyperlink"/>
        </w:rPr>
        <w:t>tara@tarasantmire.net</w:t>
      </w:r>
    </w:hyperlink>
    <w:r>
      <w:rPr>
        <w:rStyle w:val="PageNumber"/>
      </w:rPr>
      <w:tab/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 \* Arabic  \* MERGEFORMAT </w:instrText>
    </w:r>
    <w:r>
      <w:rPr>
        <w:rStyle w:val="PageNumber"/>
      </w:rPr>
      <w:fldChar w:fldCharType="separate"/>
    </w:r>
    <w:r w:rsidR="006C301A">
      <w:rPr>
        <w:rStyle w:val="PageNumber"/>
        <w:noProof/>
      </w:rPr>
      <w:t>7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11D49"/>
    <w:multiLevelType w:val="hybridMultilevel"/>
    <w:tmpl w:val="5D32CF5E"/>
    <w:lvl w:ilvl="0" w:tplc="40FC7D70">
      <w:start w:val="1"/>
      <w:numFmt w:val="bullet"/>
      <w:lvlText w:val=""/>
      <w:lvlJc w:val="left"/>
      <w:pPr>
        <w:tabs>
          <w:tab w:val="num" w:pos="288"/>
        </w:tabs>
        <w:ind w:left="288" w:hanging="360"/>
      </w:pPr>
      <w:rPr>
        <w:rFonts w:ascii="Wingdings" w:hAnsi="Wingdings" w:hint="default"/>
      </w:rPr>
    </w:lvl>
    <w:lvl w:ilvl="1" w:tplc="9ADC635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E44C50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9C6E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B4D5A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65AC0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CC53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AC0555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E90C7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216125"/>
    <w:multiLevelType w:val="hybridMultilevel"/>
    <w:tmpl w:val="9BE65852"/>
    <w:lvl w:ilvl="0" w:tplc="DF9AB2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5282526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hAnsi="Courier New" w:hint="default"/>
      </w:rPr>
    </w:lvl>
    <w:lvl w:ilvl="2" w:tplc="6EA89EA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CCD1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DACE2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C843C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F080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3A1E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D7C5D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E749E4"/>
    <w:multiLevelType w:val="hybridMultilevel"/>
    <w:tmpl w:val="E73685B4"/>
    <w:lvl w:ilvl="0" w:tplc="F9B675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1A7A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72EEC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50B8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EC06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ECA47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884B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C9EC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416C8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6613ED"/>
    <w:multiLevelType w:val="hybridMultilevel"/>
    <w:tmpl w:val="F31E5F24"/>
    <w:lvl w:ilvl="0" w:tplc="629C90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8245C8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1220C8"/>
    <w:multiLevelType w:val="hybridMultilevel"/>
    <w:tmpl w:val="0B3445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1006A7C"/>
    <w:multiLevelType w:val="hybridMultilevel"/>
    <w:tmpl w:val="429A7012"/>
    <w:lvl w:ilvl="0" w:tplc="629C90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08"/>
        </w:tabs>
        <w:ind w:left="1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28"/>
        </w:tabs>
        <w:ind w:left="1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48"/>
        </w:tabs>
        <w:ind w:left="2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68"/>
        </w:tabs>
        <w:ind w:left="3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88"/>
        </w:tabs>
        <w:ind w:left="3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08"/>
        </w:tabs>
        <w:ind w:left="4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28"/>
        </w:tabs>
        <w:ind w:left="5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48"/>
        </w:tabs>
        <w:ind w:left="6048" w:hanging="360"/>
      </w:pPr>
      <w:rPr>
        <w:rFonts w:ascii="Wingdings" w:hAnsi="Wingdings" w:hint="default"/>
      </w:rPr>
    </w:lvl>
  </w:abstractNum>
  <w:abstractNum w:abstractNumId="6">
    <w:nsid w:val="12975D4D"/>
    <w:multiLevelType w:val="hybridMultilevel"/>
    <w:tmpl w:val="9BE65852"/>
    <w:lvl w:ilvl="0" w:tplc="CE729E3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E903F02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hint="default"/>
      </w:rPr>
    </w:lvl>
    <w:lvl w:ilvl="2" w:tplc="BB567F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7E6E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D256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0AE20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A67C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0DE169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7CEC8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388791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4257E94"/>
    <w:multiLevelType w:val="hybridMultilevel"/>
    <w:tmpl w:val="8C6C7EE8"/>
    <w:lvl w:ilvl="0" w:tplc="629C90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603D6E"/>
    <w:multiLevelType w:val="hybridMultilevel"/>
    <w:tmpl w:val="1A56D498"/>
    <w:lvl w:ilvl="0" w:tplc="D9DEA3D0">
      <w:start w:val="1"/>
      <w:numFmt w:val="bullet"/>
      <w:lvlText w:val=""/>
      <w:lvlJc w:val="left"/>
      <w:pPr>
        <w:tabs>
          <w:tab w:val="num" w:pos="288"/>
        </w:tabs>
        <w:ind w:left="288" w:hanging="360"/>
      </w:pPr>
      <w:rPr>
        <w:rFonts w:ascii="Wingdings" w:hAnsi="Wingdings" w:hint="default"/>
      </w:rPr>
    </w:lvl>
    <w:lvl w:ilvl="1" w:tplc="EC2CD8B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EC0B46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2A47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1E7E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DF0C8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CE68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758C3A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3A40B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8A94A46"/>
    <w:multiLevelType w:val="hybridMultilevel"/>
    <w:tmpl w:val="255E0DAE"/>
    <w:lvl w:ilvl="0" w:tplc="629C902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88"/>
        </w:tabs>
        <w:ind w:left="28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08"/>
        </w:tabs>
        <w:ind w:left="10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728"/>
        </w:tabs>
        <w:ind w:left="17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448"/>
        </w:tabs>
        <w:ind w:left="24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168"/>
        </w:tabs>
        <w:ind w:left="31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888"/>
        </w:tabs>
        <w:ind w:left="38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08"/>
        </w:tabs>
        <w:ind w:left="46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328"/>
        </w:tabs>
        <w:ind w:left="5328" w:hanging="360"/>
      </w:pPr>
      <w:rPr>
        <w:rFonts w:ascii="Wingdings" w:hAnsi="Wingdings" w:hint="default"/>
      </w:rPr>
    </w:lvl>
  </w:abstractNum>
  <w:abstractNum w:abstractNumId="11">
    <w:nsid w:val="19B910FD"/>
    <w:multiLevelType w:val="hybridMultilevel"/>
    <w:tmpl w:val="9BE65852"/>
    <w:lvl w:ilvl="0" w:tplc="9764624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3063F0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hAnsi="Courier New" w:hint="default"/>
      </w:rPr>
    </w:lvl>
    <w:lvl w:ilvl="2" w:tplc="722C853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E09B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564A2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354C0E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342C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D3E3F4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A321D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AD05A8"/>
    <w:multiLevelType w:val="hybridMultilevel"/>
    <w:tmpl w:val="49E2F5E4"/>
    <w:lvl w:ilvl="0" w:tplc="5DF4AC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66A8A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210C3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668C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48205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D705A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8427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2AAD2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EDE37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D991F24"/>
    <w:multiLevelType w:val="hybridMultilevel"/>
    <w:tmpl w:val="B8DC5B00"/>
    <w:lvl w:ilvl="0" w:tplc="EF22A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CB8645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AFEC1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C0D3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C94D2E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C1403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B883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38E84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54CE5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E62554D"/>
    <w:multiLevelType w:val="hybridMultilevel"/>
    <w:tmpl w:val="49E2F5E4"/>
    <w:lvl w:ilvl="0" w:tplc="C10ED0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323B8E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hAnsi="Courier New" w:hint="default"/>
      </w:rPr>
    </w:lvl>
    <w:lvl w:ilvl="2" w:tplc="06622B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5A72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0EF7B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770C1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34B3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DE20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5C25C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2E1416C"/>
    <w:multiLevelType w:val="multilevel"/>
    <w:tmpl w:val="2684FCF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288"/>
        </w:tabs>
        <w:ind w:left="2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08"/>
        </w:tabs>
        <w:ind w:left="10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728"/>
        </w:tabs>
        <w:ind w:left="17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448"/>
        </w:tabs>
        <w:ind w:left="24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168"/>
        </w:tabs>
        <w:ind w:left="31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3888"/>
        </w:tabs>
        <w:ind w:left="38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608"/>
        </w:tabs>
        <w:ind w:left="46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328"/>
        </w:tabs>
        <w:ind w:left="5328" w:hanging="360"/>
      </w:pPr>
      <w:rPr>
        <w:rFonts w:ascii="Wingdings" w:hAnsi="Wingdings" w:hint="default"/>
      </w:rPr>
    </w:lvl>
  </w:abstractNum>
  <w:abstractNum w:abstractNumId="16">
    <w:nsid w:val="247D083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28237673"/>
    <w:multiLevelType w:val="hybridMultilevel"/>
    <w:tmpl w:val="9C2E28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A1C3A0B"/>
    <w:multiLevelType w:val="hybridMultilevel"/>
    <w:tmpl w:val="CBC2735A"/>
    <w:lvl w:ilvl="0" w:tplc="629C90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D363966"/>
    <w:multiLevelType w:val="hybridMultilevel"/>
    <w:tmpl w:val="04A0C4DC"/>
    <w:lvl w:ilvl="0" w:tplc="BBEE4152">
      <w:start w:val="1"/>
      <w:numFmt w:val="bullet"/>
      <w:pStyle w:val="Resume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976BBA"/>
    <w:multiLevelType w:val="multilevel"/>
    <w:tmpl w:val="F4DA09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008"/>
        </w:tabs>
        <w:ind w:left="10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728"/>
        </w:tabs>
        <w:ind w:left="172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448"/>
        </w:tabs>
        <w:ind w:left="244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168"/>
        </w:tabs>
        <w:ind w:left="31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888"/>
        </w:tabs>
        <w:ind w:left="388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08"/>
        </w:tabs>
        <w:ind w:left="460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28"/>
        </w:tabs>
        <w:ind w:left="53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048"/>
        </w:tabs>
        <w:ind w:left="6048" w:hanging="360"/>
      </w:pPr>
      <w:rPr>
        <w:rFonts w:ascii="Wingdings" w:hAnsi="Wingdings" w:hint="default"/>
      </w:rPr>
    </w:lvl>
  </w:abstractNum>
  <w:abstractNum w:abstractNumId="21">
    <w:nsid w:val="31A8315E"/>
    <w:multiLevelType w:val="hybridMultilevel"/>
    <w:tmpl w:val="5D0AA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25807E0"/>
    <w:multiLevelType w:val="hybridMultilevel"/>
    <w:tmpl w:val="A4944A92"/>
    <w:lvl w:ilvl="0" w:tplc="629C90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C902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3CB248E"/>
    <w:multiLevelType w:val="hybridMultilevel"/>
    <w:tmpl w:val="9BE65852"/>
    <w:lvl w:ilvl="0" w:tplc="787006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540E516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hAnsi="Courier New" w:hint="default"/>
      </w:rPr>
    </w:lvl>
    <w:lvl w:ilvl="2" w:tplc="0776B08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9668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CC10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C6200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C075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D4B04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DC2C7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4E2043D"/>
    <w:multiLevelType w:val="hybridMultilevel"/>
    <w:tmpl w:val="49E2F5E4"/>
    <w:lvl w:ilvl="0" w:tplc="8C1A35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0C2A9A0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hAnsi="Courier New" w:hint="default"/>
      </w:rPr>
    </w:lvl>
    <w:lvl w:ilvl="2" w:tplc="D5583F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AC04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B0DE3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B2095F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46B1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84F8A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B80002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76717BF"/>
    <w:multiLevelType w:val="hybridMultilevel"/>
    <w:tmpl w:val="7CA0866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82E70B4"/>
    <w:multiLevelType w:val="multilevel"/>
    <w:tmpl w:val="B44A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A5479BE"/>
    <w:multiLevelType w:val="hybridMultilevel"/>
    <w:tmpl w:val="B456BCB2"/>
    <w:lvl w:ilvl="0" w:tplc="B2342C42">
      <w:start w:val="1"/>
      <w:numFmt w:val="bullet"/>
      <w:pStyle w:val="Resumebullet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AE764A9"/>
    <w:multiLevelType w:val="hybridMultilevel"/>
    <w:tmpl w:val="F4DA097A"/>
    <w:lvl w:ilvl="0" w:tplc="596CF9D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08"/>
        </w:tabs>
        <w:ind w:left="1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28"/>
        </w:tabs>
        <w:ind w:left="1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48"/>
        </w:tabs>
        <w:ind w:left="2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68"/>
        </w:tabs>
        <w:ind w:left="3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88"/>
        </w:tabs>
        <w:ind w:left="3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08"/>
        </w:tabs>
        <w:ind w:left="4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28"/>
        </w:tabs>
        <w:ind w:left="5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48"/>
        </w:tabs>
        <w:ind w:left="6048" w:hanging="360"/>
      </w:pPr>
      <w:rPr>
        <w:rFonts w:ascii="Wingdings" w:hAnsi="Wingdings" w:hint="default"/>
      </w:rPr>
    </w:lvl>
  </w:abstractNum>
  <w:abstractNum w:abstractNumId="29">
    <w:nsid w:val="3B3222B6"/>
    <w:multiLevelType w:val="hybridMultilevel"/>
    <w:tmpl w:val="9BE65852"/>
    <w:lvl w:ilvl="0" w:tplc="5E30F2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3FA8C2E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ascii="Courier New" w:hAnsi="Courier New" w:hint="default"/>
      </w:rPr>
    </w:lvl>
    <w:lvl w:ilvl="2" w:tplc="517A2AE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9F282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D6CA6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109B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ECD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4645F0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0FED8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B9E5625"/>
    <w:multiLevelType w:val="hybridMultilevel"/>
    <w:tmpl w:val="2684FCF6"/>
    <w:lvl w:ilvl="0" w:tplc="13DC42D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"/>
        </w:tabs>
        <w:ind w:left="2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08"/>
        </w:tabs>
        <w:ind w:left="10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728"/>
        </w:tabs>
        <w:ind w:left="17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448"/>
        </w:tabs>
        <w:ind w:left="24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168"/>
        </w:tabs>
        <w:ind w:left="31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888"/>
        </w:tabs>
        <w:ind w:left="38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08"/>
        </w:tabs>
        <w:ind w:left="46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328"/>
        </w:tabs>
        <w:ind w:left="5328" w:hanging="360"/>
      </w:pPr>
      <w:rPr>
        <w:rFonts w:ascii="Wingdings" w:hAnsi="Wingdings" w:hint="default"/>
      </w:rPr>
    </w:lvl>
  </w:abstractNum>
  <w:abstractNum w:abstractNumId="31">
    <w:nsid w:val="3C9E2DEB"/>
    <w:multiLevelType w:val="hybridMultilevel"/>
    <w:tmpl w:val="9BE65852"/>
    <w:lvl w:ilvl="0" w:tplc="9F9A5C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E2633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63AF3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B877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31071F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45E83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541B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D76A9E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666DF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3F4C0007"/>
    <w:multiLevelType w:val="multilevel"/>
    <w:tmpl w:val="114A80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45632BAB"/>
    <w:multiLevelType w:val="hybridMultilevel"/>
    <w:tmpl w:val="114A802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9C902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49726A02"/>
    <w:multiLevelType w:val="hybridMultilevel"/>
    <w:tmpl w:val="B44AF9FC"/>
    <w:lvl w:ilvl="0" w:tplc="629C90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4E252D4D"/>
    <w:multiLevelType w:val="hybridMultilevel"/>
    <w:tmpl w:val="79BA71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55A017D9"/>
    <w:multiLevelType w:val="hybridMultilevel"/>
    <w:tmpl w:val="5F7A4E98"/>
    <w:lvl w:ilvl="0" w:tplc="629C90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5BD6A0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>
    <w:nsid w:val="55D46215"/>
    <w:multiLevelType w:val="hybridMultilevel"/>
    <w:tmpl w:val="9BE65852"/>
    <w:lvl w:ilvl="0" w:tplc="5A1406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8BECC86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hint="default"/>
      </w:rPr>
    </w:lvl>
    <w:lvl w:ilvl="2" w:tplc="AFE430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3212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B2CC6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DBAD5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38D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24B3E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93A39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56C51A02"/>
    <w:multiLevelType w:val="hybridMultilevel"/>
    <w:tmpl w:val="E2D6DFC2"/>
    <w:lvl w:ilvl="0" w:tplc="629C90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648"/>
        </w:tabs>
        <w:ind w:left="6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368"/>
        </w:tabs>
        <w:ind w:left="1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088"/>
        </w:tabs>
        <w:ind w:left="2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08"/>
        </w:tabs>
        <w:ind w:left="2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528"/>
        </w:tabs>
        <w:ind w:left="3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248"/>
        </w:tabs>
        <w:ind w:left="4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968"/>
        </w:tabs>
        <w:ind w:left="4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688"/>
        </w:tabs>
        <w:ind w:left="5688" w:hanging="360"/>
      </w:pPr>
      <w:rPr>
        <w:rFonts w:ascii="Wingdings" w:hAnsi="Wingdings" w:hint="default"/>
      </w:rPr>
    </w:lvl>
  </w:abstractNum>
  <w:abstractNum w:abstractNumId="40">
    <w:nsid w:val="56F83479"/>
    <w:multiLevelType w:val="hybridMultilevel"/>
    <w:tmpl w:val="9BE65852"/>
    <w:lvl w:ilvl="0" w:tplc="57082F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2066D4E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ascii="Courier New" w:hAnsi="Courier New" w:hint="default"/>
      </w:rPr>
    </w:lvl>
    <w:lvl w:ilvl="2" w:tplc="A7DAC61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D059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38BE4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E6682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EAAA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8840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180C2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C931AF2"/>
    <w:multiLevelType w:val="hybridMultilevel"/>
    <w:tmpl w:val="C840B780"/>
    <w:lvl w:ilvl="0" w:tplc="1706B1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3A6F6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8F213D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Ansi="Courier New" w:hint="default"/>
      </w:rPr>
    </w:lvl>
    <w:lvl w:ilvl="3" w:tplc="658654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8B62A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9FC48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A2FF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74061C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AF695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3820B4D"/>
    <w:multiLevelType w:val="hybridMultilevel"/>
    <w:tmpl w:val="817E4306"/>
    <w:lvl w:ilvl="0" w:tplc="6FEE8A9C">
      <w:start w:val="1"/>
      <w:numFmt w:val="bullet"/>
      <w:lvlText w:val=""/>
      <w:lvlJc w:val="left"/>
      <w:pPr>
        <w:tabs>
          <w:tab w:val="num" w:pos="288"/>
        </w:tabs>
        <w:ind w:left="288" w:hanging="360"/>
      </w:pPr>
      <w:rPr>
        <w:rFonts w:ascii="Wingdings" w:hAnsi="Wingdings" w:hint="default"/>
      </w:rPr>
    </w:lvl>
    <w:lvl w:ilvl="1" w:tplc="0D780A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ACAD9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7C86E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69D2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71AD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7473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1E63A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96817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3AE2038"/>
    <w:multiLevelType w:val="hybridMultilevel"/>
    <w:tmpl w:val="69E04A4E"/>
    <w:lvl w:ilvl="0" w:tplc="D576A642">
      <w:start w:val="1"/>
      <w:numFmt w:val="bullet"/>
      <w:lvlText w:val="o"/>
      <w:lvlJc w:val="left"/>
      <w:pPr>
        <w:tabs>
          <w:tab w:val="num" w:pos="1296"/>
        </w:tabs>
        <w:ind w:left="1296" w:hanging="360"/>
      </w:pPr>
      <w:rPr>
        <w:rFonts w:hAnsi="Courier New" w:hint="default"/>
      </w:rPr>
    </w:lvl>
    <w:lvl w:ilvl="1" w:tplc="CA5A58AC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579C835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9CAB59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62C5F98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1E07266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6C485D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604F3C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A78F5C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4">
    <w:nsid w:val="77E43608"/>
    <w:multiLevelType w:val="hybridMultilevel"/>
    <w:tmpl w:val="9BE65852"/>
    <w:lvl w:ilvl="0" w:tplc="4464FD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944D44">
      <w:start w:val="1"/>
      <w:numFmt w:val="bullet"/>
      <w:lvlText w:val="o"/>
      <w:lvlJc w:val="left"/>
      <w:pPr>
        <w:tabs>
          <w:tab w:val="num" w:pos="1368"/>
        </w:tabs>
        <w:ind w:left="1368" w:hanging="360"/>
      </w:pPr>
      <w:rPr>
        <w:rFonts w:hAnsi="Courier New" w:hint="default"/>
      </w:rPr>
    </w:lvl>
    <w:lvl w:ilvl="2" w:tplc="B2A03A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1E2C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48079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F14D74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EEF5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A9CD6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6CAD6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A124F2A"/>
    <w:multiLevelType w:val="hybridMultilevel"/>
    <w:tmpl w:val="69E04A4E"/>
    <w:lvl w:ilvl="0" w:tplc="957C37FE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6B6C6732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641049FC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C70BAAC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AB28300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226271A0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8ACE46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D706AA9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4148FD0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6">
    <w:nsid w:val="7A13721C"/>
    <w:multiLevelType w:val="hybridMultilevel"/>
    <w:tmpl w:val="7DDAA322"/>
    <w:lvl w:ilvl="0" w:tplc="629C90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AA4269C"/>
    <w:multiLevelType w:val="multilevel"/>
    <w:tmpl w:val="255E0D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88"/>
        </w:tabs>
        <w:ind w:left="2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08"/>
        </w:tabs>
        <w:ind w:left="10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728"/>
        </w:tabs>
        <w:ind w:left="17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448"/>
        </w:tabs>
        <w:ind w:left="24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168"/>
        </w:tabs>
        <w:ind w:left="31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3888"/>
        </w:tabs>
        <w:ind w:left="38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608"/>
        </w:tabs>
        <w:ind w:left="46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328"/>
        </w:tabs>
        <w:ind w:left="5328" w:hanging="360"/>
      </w:pPr>
      <w:rPr>
        <w:rFonts w:ascii="Wingdings" w:hAnsi="Wingdings" w:hint="default"/>
      </w:rPr>
    </w:lvl>
  </w:abstractNum>
  <w:abstractNum w:abstractNumId="48">
    <w:nsid w:val="7BE55065"/>
    <w:multiLevelType w:val="hybridMultilevel"/>
    <w:tmpl w:val="8356F574"/>
    <w:lvl w:ilvl="0" w:tplc="629C90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3DC42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7FC5061E"/>
    <w:multiLevelType w:val="hybridMultilevel"/>
    <w:tmpl w:val="ABF8D672"/>
    <w:lvl w:ilvl="0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2"/>
  </w:num>
  <w:num w:numId="3">
    <w:abstractNumId w:val="0"/>
  </w:num>
  <w:num w:numId="4">
    <w:abstractNumId w:val="16"/>
  </w:num>
  <w:num w:numId="5">
    <w:abstractNumId w:val="7"/>
  </w:num>
  <w:num w:numId="6">
    <w:abstractNumId w:val="37"/>
  </w:num>
  <w:num w:numId="7">
    <w:abstractNumId w:val="13"/>
  </w:num>
  <w:num w:numId="8">
    <w:abstractNumId w:val="31"/>
  </w:num>
  <w:num w:numId="9">
    <w:abstractNumId w:val="44"/>
  </w:num>
  <w:num w:numId="10">
    <w:abstractNumId w:val="38"/>
  </w:num>
  <w:num w:numId="11">
    <w:abstractNumId w:val="6"/>
  </w:num>
  <w:num w:numId="12">
    <w:abstractNumId w:val="11"/>
  </w:num>
  <w:num w:numId="13">
    <w:abstractNumId w:val="41"/>
  </w:num>
  <w:num w:numId="14">
    <w:abstractNumId w:val="12"/>
  </w:num>
  <w:num w:numId="15">
    <w:abstractNumId w:val="45"/>
  </w:num>
  <w:num w:numId="16">
    <w:abstractNumId w:val="2"/>
  </w:num>
  <w:num w:numId="17">
    <w:abstractNumId w:val="40"/>
  </w:num>
  <w:num w:numId="18">
    <w:abstractNumId w:val="29"/>
  </w:num>
  <w:num w:numId="19">
    <w:abstractNumId w:val="24"/>
  </w:num>
  <w:num w:numId="20">
    <w:abstractNumId w:val="43"/>
  </w:num>
  <w:num w:numId="21">
    <w:abstractNumId w:val="14"/>
  </w:num>
  <w:num w:numId="22">
    <w:abstractNumId w:val="23"/>
  </w:num>
  <w:num w:numId="23">
    <w:abstractNumId w:val="1"/>
  </w:num>
  <w:num w:numId="24">
    <w:abstractNumId w:val="28"/>
  </w:num>
  <w:num w:numId="25">
    <w:abstractNumId w:val="20"/>
  </w:num>
  <w:num w:numId="26">
    <w:abstractNumId w:val="5"/>
  </w:num>
  <w:num w:numId="27">
    <w:abstractNumId w:val="17"/>
  </w:num>
  <w:num w:numId="28">
    <w:abstractNumId w:val="33"/>
  </w:num>
  <w:num w:numId="29">
    <w:abstractNumId w:val="35"/>
  </w:num>
  <w:num w:numId="30">
    <w:abstractNumId w:val="4"/>
  </w:num>
  <w:num w:numId="31">
    <w:abstractNumId w:val="34"/>
  </w:num>
  <w:num w:numId="32">
    <w:abstractNumId w:val="26"/>
  </w:num>
  <w:num w:numId="33">
    <w:abstractNumId w:val="3"/>
  </w:num>
  <w:num w:numId="34">
    <w:abstractNumId w:val="27"/>
  </w:num>
  <w:num w:numId="35">
    <w:abstractNumId w:val="46"/>
  </w:num>
  <w:num w:numId="36">
    <w:abstractNumId w:val="8"/>
  </w:num>
  <w:num w:numId="37">
    <w:abstractNumId w:val="18"/>
  </w:num>
  <w:num w:numId="38">
    <w:abstractNumId w:val="32"/>
  </w:num>
  <w:num w:numId="39">
    <w:abstractNumId w:val="22"/>
  </w:num>
  <w:num w:numId="40">
    <w:abstractNumId w:val="48"/>
  </w:num>
  <w:num w:numId="41">
    <w:abstractNumId w:val="36"/>
  </w:num>
  <w:num w:numId="42">
    <w:abstractNumId w:val="30"/>
  </w:num>
  <w:num w:numId="43">
    <w:abstractNumId w:val="15"/>
  </w:num>
  <w:num w:numId="44">
    <w:abstractNumId w:val="10"/>
  </w:num>
  <w:num w:numId="45">
    <w:abstractNumId w:val="25"/>
  </w:num>
  <w:num w:numId="46">
    <w:abstractNumId w:val="49"/>
  </w:num>
  <w:num w:numId="47">
    <w:abstractNumId w:val="47"/>
  </w:num>
  <w:num w:numId="48">
    <w:abstractNumId w:val="39"/>
  </w:num>
  <w:num w:numId="49">
    <w:abstractNumId w:val="19"/>
  </w:num>
  <w:num w:numId="5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activeWritingStyle w:appName="MSWord" w:lang="en-US" w:vendorID="64" w:dllVersion="131078" w:nlCheck="1" w:checkStyle="1"/>
  <w:activeWritingStyle w:appName="MSWord" w:lang="en-US" w:vendorID="64" w:dllVersion="131077" w:nlCheck="1" w:checkStyle="1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36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72D"/>
    <w:rsid w:val="000105AA"/>
    <w:rsid w:val="00020DD9"/>
    <w:rsid w:val="00024531"/>
    <w:rsid w:val="00027177"/>
    <w:rsid w:val="00027C8F"/>
    <w:rsid w:val="00032546"/>
    <w:rsid w:val="00065161"/>
    <w:rsid w:val="00081DDE"/>
    <w:rsid w:val="0011399A"/>
    <w:rsid w:val="00115B48"/>
    <w:rsid w:val="00135C25"/>
    <w:rsid w:val="0013731D"/>
    <w:rsid w:val="00141672"/>
    <w:rsid w:val="00144C25"/>
    <w:rsid w:val="00146C1E"/>
    <w:rsid w:val="00163E9A"/>
    <w:rsid w:val="00167B6F"/>
    <w:rsid w:val="001748E2"/>
    <w:rsid w:val="001A0120"/>
    <w:rsid w:val="001A3BE7"/>
    <w:rsid w:val="001A4196"/>
    <w:rsid w:val="001D10B3"/>
    <w:rsid w:val="0020156A"/>
    <w:rsid w:val="00207DA1"/>
    <w:rsid w:val="002107EF"/>
    <w:rsid w:val="00216233"/>
    <w:rsid w:val="002320A5"/>
    <w:rsid w:val="00235AC6"/>
    <w:rsid w:val="00243D82"/>
    <w:rsid w:val="0024463A"/>
    <w:rsid w:val="0025081F"/>
    <w:rsid w:val="00255EC7"/>
    <w:rsid w:val="0025669A"/>
    <w:rsid w:val="00263156"/>
    <w:rsid w:val="00293121"/>
    <w:rsid w:val="00296916"/>
    <w:rsid w:val="002C5F0E"/>
    <w:rsid w:val="003025B1"/>
    <w:rsid w:val="0031238A"/>
    <w:rsid w:val="00343177"/>
    <w:rsid w:val="00381DB0"/>
    <w:rsid w:val="00384689"/>
    <w:rsid w:val="00386792"/>
    <w:rsid w:val="00387153"/>
    <w:rsid w:val="003B609D"/>
    <w:rsid w:val="003B6555"/>
    <w:rsid w:val="003E3260"/>
    <w:rsid w:val="003F5315"/>
    <w:rsid w:val="003F67A7"/>
    <w:rsid w:val="0042070A"/>
    <w:rsid w:val="00424A01"/>
    <w:rsid w:val="00434F18"/>
    <w:rsid w:val="00443DC8"/>
    <w:rsid w:val="00472D53"/>
    <w:rsid w:val="00476A4A"/>
    <w:rsid w:val="00490B1D"/>
    <w:rsid w:val="004A66D2"/>
    <w:rsid w:val="004B3BDD"/>
    <w:rsid w:val="004C6BEF"/>
    <w:rsid w:val="004D4D85"/>
    <w:rsid w:val="00505320"/>
    <w:rsid w:val="00505B23"/>
    <w:rsid w:val="00527ED0"/>
    <w:rsid w:val="00532D93"/>
    <w:rsid w:val="005505D0"/>
    <w:rsid w:val="005519D8"/>
    <w:rsid w:val="005746E2"/>
    <w:rsid w:val="00583387"/>
    <w:rsid w:val="00592E45"/>
    <w:rsid w:val="005F7434"/>
    <w:rsid w:val="006217BC"/>
    <w:rsid w:val="00623A9E"/>
    <w:rsid w:val="0062799C"/>
    <w:rsid w:val="0063465E"/>
    <w:rsid w:val="00637C62"/>
    <w:rsid w:val="00642A03"/>
    <w:rsid w:val="00642A7A"/>
    <w:rsid w:val="00683BA6"/>
    <w:rsid w:val="006954D0"/>
    <w:rsid w:val="006C301A"/>
    <w:rsid w:val="006D3734"/>
    <w:rsid w:val="006F7DF3"/>
    <w:rsid w:val="0070413C"/>
    <w:rsid w:val="00711C0B"/>
    <w:rsid w:val="00712229"/>
    <w:rsid w:val="007253EF"/>
    <w:rsid w:val="007332B9"/>
    <w:rsid w:val="0073429F"/>
    <w:rsid w:val="00737E7E"/>
    <w:rsid w:val="00750E07"/>
    <w:rsid w:val="00761F08"/>
    <w:rsid w:val="0079277A"/>
    <w:rsid w:val="00794B1B"/>
    <w:rsid w:val="007B6526"/>
    <w:rsid w:val="007C6EC9"/>
    <w:rsid w:val="007E1DC3"/>
    <w:rsid w:val="00821F41"/>
    <w:rsid w:val="0084095D"/>
    <w:rsid w:val="0084414F"/>
    <w:rsid w:val="008512DA"/>
    <w:rsid w:val="00862E09"/>
    <w:rsid w:val="008830AB"/>
    <w:rsid w:val="008D0E08"/>
    <w:rsid w:val="009A20D3"/>
    <w:rsid w:val="009C252D"/>
    <w:rsid w:val="009C4A79"/>
    <w:rsid w:val="009D3D2B"/>
    <w:rsid w:val="009D643C"/>
    <w:rsid w:val="009E7835"/>
    <w:rsid w:val="009F123B"/>
    <w:rsid w:val="009F513C"/>
    <w:rsid w:val="00A0180E"/>
    <w:rsid w:val="00A074E3"/>
    <w:rsid w:val="00A3567A"/>
    <w:rsid w:val="00A371A9"/>
    <w:rsid w:val="00A764BE"/>
    <w:rsid w:val="00A81CD8"/>
    <w:rsid w:val="00A9115D"/>
    <w:rsid w:val="00AA6978"/>
    <w:rsid w:val="00AB1DCA"/>
    <w:rsid w:val="00AB28A8"/>
    <w:rsid w:val="00AB3335"/>
    <w:rsid w:val="00AC1CB3"/>
    <w:rsid w:val="00AE135C"/>
    <w:rsid w:val="00AE5FF0"/>
    <w:rsid w:val="00AE7971"/>
    <w:rsid w:val="00AF3160"/>
    <w:rsid w:val="00AF4CA1"/>
    <w:rsid w:val="00B03C89"/>
    <w:rsid w:val="00B050D7"/>
    <w:rsid w:val="00B12B8D"/>
    <w:rsid w:val="00B219A4"/>
    <w:rsid w:val="00B417B2"/>
    <w:rsid w:val="00B42C6F"/>
    <w:rsid w:val="00B4453F"/>
    <w:rsid w:val="00B937AE"/>
    <w:rsid w:val="00BA1DE3"/>
    <w:rsid w:val="00BD6C34"/>
    <w:rsid w:val="00BF2578"/>
    <w:rsid w:val="00BF424D"/>
    <w:rsid w:val="00C1321C"/>
    <w:rsid w:val="00C8572C"/>
    <w:rsid w:val="00CA57C6"/>
    <w:rsid w:val="00CB349B"/>
    <w:rsid w:val="00CC63F5"/>
    <w:rsid w:val="00CD11EC"/>
    <w:rsid w:val="00CE3E41"/>
    <w:rsid w:val="00D01793"/>
    <w:rsid w:val="00D033FD"/>
    <w:rsid w:val="00D04A61"/>
    <w:rsid w:val="00D23FCE"/>
    <w:rsid w:val="00D24C3E"/>
    <w:rsid w:val="00D35B9A"/>
    <w:rsid w:val="00D60DC7"/>
    <w:rsid w:val="00D95FAD"/>
    <w:rsid w:val="00DC51D8"/>
    <w:rsid w:val="00DF4F85"/>
    <w:rsid w:val="00E22F15"/>
    <w:rsid w:val="00E24AFE"/>
    <w:rsid w:val="00E25817"/>
    <w:rsid w:val="00E3372D"/>
    <w:rsid w:val="00E708DE"/>
    <w:rsid w:val="00EA0812"/>
    <w:rsid w:val="00EB73FA"/>
    <w:rsid w:val="00ED2413"/>
    <w:rsid w:val="00ED64BE"/>
    <w:rsid w:val="00EE1B6A"/>
    <w:rsid w:val="00F00326"/>
    <w:rsid w:val="00F2361F"/>
    <w:rsid w:val="00F3366A"/>
    <w:rsid w:val="00F4231C"/>
    <w:rsid w:val="00F5551F"/>
    <w:rsid w:val="00F62F24"/>
    <w:rsid w:val="00F842AE"/>
    <w:rsid w:val="00FA5728"/>
    <w:rsid w:val="00FB49FF"/>
    <w:rsid w:val="00FD06A8"/>
    <w:rsid w:val="00FF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5B9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35B9A"/>
    <w:pPr>
      <w:keepNext/>
      <w:ind w:right="288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D35B9A"/>
    <w:pPr>
      <w:keepNext/>
      <w:ind w:right="-540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D35B9A"/>
    <w:pPr>
      <w:keepNext/>
      <w:outlineLvl w:val="2"/>
    </w:pPr>
    <w:rPr>
      <w:bCs/>
      <w:i/>
      <w:iCs/>
    </w:rPr>
  </w:style>
  <w:style w:type="paragraph" w:styleId="Heading4">
    <w:name w:val="heading 4"/>
    <w:basedOn w:val="Normal"/>
    <w:next w:val="Normal"/>
    <w:qFormat/>
    <w:rsid w:val="00D35B9A"/>
    <w:pPr>
      <w:keepNext/>
      <w:outlineLvl w:val="3"/>
    </w:pPr>
    <w:rPr>
      <w:rFonts w:ascii="Arial" w:hAnsi="Arial" w:cs="Arial"/>
      <w:i/>
      <w:iCs/>
      <w:sz w:val="22"/>
    </w:rPr>
  </w:style>
  <w:style w:type="paragraph" w:styleId="Heading5">
    <w:name w:val="heading 5"/>
    <w:basedOn w:val="Normal"/>
    <w:next w:val="Normal"/>
    <w:qFormat/>
    <w:rsid w:val="00D35B9A"/>
    <w:pPr>
      <w:keepNext/>
      <w:tabs>
        <w:tab w:val="right" w:pos="9900"/>
      </w:tabs>
      <w:spacing w:before="60"/>
      <w:jc w:val="center"/>
      <w:outlineLvl w:val="4"/>
    </w:pPr>
    <w:rPr>
      <w:rFonts w:ascii="Arial" w:hAnsi="Arial" w:cs="Arial"/>
      <w:b/>
      <w:spacing w:val="60"/>
    </w:rPr>
  </w:style>
  <w:style w:type="paragraph" w:styleId="Heading6">
    <w:name w:val="heading 6"/>
    <w:basedOn w:val="Normal"/>
    <w:next w:val="Normal"/>
    <w:qFormat/>
    <w:rsid w:val="00D35B9A"/>
    <w:pPr>
      <w:keepNext/>
      <w:ind w:left="540" w:right="-540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qFormat/>
    <w:rsid w:val="00D35B9A"/>
    <w:pPr>
      <w:keepNext/>
      <w:outlineLvl w:val="6"/>
    </w:pPr>
    <w:rPr>
      <w:rFonts w:ascii="Arial" w:hAnsi="Arial" w:cs="Arial"/>
      <w:b/>
      <w:bCs/>
      <w:spacing w:val="60"/>
    </w:rPr>
  </w:style>
  <w:style w:type="paragraph" w:styleId="Heading9">
    <w:name w:val="heading 9"/>
    <w:basedOn w:val="Normal"/>
    <w:next w:val="Normal"/>
    <w:qFormat/>
    <w:rsid w:val="00D35B9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  <w:rsid w:val="00D35B9A"/>
    <w:rPr>
      <w:sz w:val="20"/>
      <w:szCs w:val="20"/>
    </w:rPr>
  </w:style>
  <w:style w:type="paragraph" w:styleId="BodyText">
    <w:name w:val="Body Text"/>
    <w:basedOn w:val="Normal"/>
    <w:rsid w:val="00D35B9A"/>
    <w:rPr>
      <w:sz w:val="22"/>
      <w:szCs w:val="20"/>
    </w:rPr>
  </w:style>
  <w:style w:type="paragraph" w:styleId="NormalWeb">
    <w:name w:val="Normal (Web)"/>
    <w:basedOn w:val="Normal"/>
    <w:rsid w:val="00D35B9A"/>
    <w:pPr>
      <w:spacing w:before="100" w:beforeAutospacing="1" w:after="100" w:afterAutospacing="1"/>
    </w:pPr>
    <w:rPr>
      <w:color w:val="000000"/>
    </w:rPr>
  </w:style>
  <w:style w:type="character" w:styleId="Hyperlink">
    <w:name w:val="Hyperlink"/>
    <w:basedOn w:val="DefaultParagraphFont"/>
    <w:uiPriority w:val="99"/>
    <w:rsid w:val="00D35B9A"/>
    <w:rPr>
      <w:color w:val="0000FF"/>
      <w:u w:val="single"/>
    </w:rPr>
  </w:style>
  <w:style w:type="character" w:styleId="FollowedHyperlink">
    <w:name w:val="FollowedHyperlink"/>
    <w:basedOn w:val="DefaultParagraphFont"/>
    <w:rsid w:val="00D35B9A"/>
    <w:rPr>
      <w:color w:val="800080"/>
      <w:u w:val="single"/>
    </w:rPr>
  </w:style>
  <w:style w:type="paragraph" w:styleId="BodyText2">
    <w:name w:val="Body Text 2"/>
    <w:basedOn w:val="Normal"/>
    <w:link w:val="BodyText2Char"/>
    <w:rsid w:val="00D35B9A"/>
    <w:rPr>
      <w:rFonts w:ascii="Arial" w:hAnsi="Arial" w:cs="Arial"/>
      <w:sz w:val="20"/>
    </w:rPr>
  </w:style>
  <w:style w:type="paragraph" w:styleId="Header">
    <w:name w:val="header"/>
    <w:basedOn w:val="Normal"/>
    <w:link w:val="HeaderChar"/>
    <w:rsid w:val="00D35B9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35B9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35B9A"/>
  </w:style>
  <w:style w:type="paragraph" w:customStyle="1" w:styleId="Normal1">
    <w:name w:val="Normal 1"/>
    <w:basedOn w:val="Normal"/>
    <w:link w:val="Normal1Char"/>
    <w:rsid w:val="00D35B9A"/>
    <w:rPr>
      <w:szCs w:val="20"/>
    </w:rPr>
  </w:style>
  <w:style w:type="paragraph" w:styleId="BalloonText">
    <w:name w:val="Balloon Text"/>
    <w:basedOn w:val="Normal"/>
    <w:semiHidden/>
    <w:rsid w:val="00E3372D"/>
    <w:rPr>
      <w:rFonts w:ascii="Tahoma" w:hAnsi="Tahoma" w:cs="Tahoma"/>
      <w:sz w:val="16"/>
      <w:szCs w:val="16"/>
    </w:rPr>
  </w:style>
  <w:style w:type="paragraph" w:customStyle="1" w:styleId="section">
    <w:name w:val="section"/>
    <w:basedOn w:val="Normal"/>
    <w:rsid w:val="00D35B9A"/>
    <w:rPr>
      <w:szCs w:val="20"/>
    </w:rPr>
  </w:style>
  <w:style w:type="paragraph" w:customStyle="1" w:styleId="SectionHeading">
    <w:name w:val="Section Heading"/>
    <w:basedOn w:val="Normal"/>
    <w:next w:val="Normal"/>
    <w:rsid w:val="00D35B9A"/>
    <w:pPr>
      <w:spacing w:before="120" w:line="360" w:lineRule="auto"/>
    </w:pPr>
    <w:rPr>
      <w:b/>
      <w:smallCaps/>
      <w:color w:val="000000"/>
      <w:sz w:val="28"/>
      <w:szCs w:val="20"/>
    </w:rPr>
  </w:style>
  <w:style w:type="table" w:styleId="TableGrid">
    <w:name w:val="Table Grid"/>
    <w:basedOn w:val="TableNormal"/>
    <w:rsid w:val="00E337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IBERBullet">
    <w:name w:val="CIBER Bullet"/>
    <w:basedOn w:val="Normal"/>
    <w:rsid w:val="00CA57C6"/>
    <w:pPr>
      <w:tabs>
        <w:tab w:val="num" w:pos="720"/>
      </w:tabs>
      <w:ind w:left="720" w:right="144" w:hanging="360"/>
      <w:jc w:val="both"/>
    </w:pPr>
    <w:rPr>
      <w:rFonts w:ascii="Arial" w:hAnsi="Arial" w:cs="Arial"/>
      <w:sz w:val="22"/>
      <w:szCs w:val="20"/>
    </w:rPr>
  </w:style>
  <w:style w:type="paragraph" w:customStyle="1" w:styleId="CIBERResumeText">
    <w:name w:val="CIBER Resume Text"/>
    <w:basedOn w:val="Normal"/>
    <w:link w:val="CIBERResumeTextChar"/>
    <w:rsid w:val="00B03C89"/>
    <w:pPr>
      <w:spacing w:after="240"/>
      <w:ind w:right="144"/>
      <w:jc w:val="both"/>
    </w:pPr>
    <w:rPr>
      <w:rFonts w:ascii="Arial" w:hAnsi="Arial" w:cs="Arial"/>
      <w:sz w:val="22"/>
      <w:szCs w:val="20"/>
    </w:rPr>
  </w:style>
  <w:style w:type="character" w:customStyle="1" w:styleId="CIBERResumeTextChar">
    <w:name w:val="CIBER Resume Text Char"/>
    <w:basedOn w:val="DefaultParagraphFont"/>
    <w:link w:val="CIBERResumeText"/>
    <w:rsid w:val="00B03C89"/>
    <w:rPr>
      <w:rFonts w:ascii="Arial" w:hAnsi="Arial" w:cs="Arial"/>
      <w:sz w:val="22"/>
      <w:lang w:val="en-US" w:eastAsia="en-US" w:bidi="ar-SA"/>
    </w:rPr>
  </w:style>
  <w:style w:type="paragraph" w:customStyle="1" w:styleId="ResumeName">
    <w:name w:val="Resume Name"/>
    <w:basedOn w:val="Heading2"/>
    <w:link w:val="ResumeNameChar"/>
    <w:qFormat/>
    <w:rsid w:val="00CB349B"/>
    <w:pPr>
      <w:ind w:right="43"/>
      <w:jc w:val="center"/>
    </w:pPr>
    <w:rPr>
      <w:rFonts w:ascii="Arial" w:hAnsi="Arial"/>
      <w:spacing w:val="60"/>
      <w:sz w:val="32"/>
    </w:rPr>
  </w:style>
  <w:style w:type="paragraph" w:customStyle="1" w:styleId="ResumeContact">
    <w:name w:val="Resume Contact"/>
    <w:basedOn w:val="Normal"/>
    <w:link w:val="ResumeContactChar"/>
    <w:qFormat/>
    <w:rsid w:val="00CB349B"/>
    <w:pPr>
      <w:tabs>
        <w:tab w:val="right" w:pos="9900"/>
      </w:tabs>
      <w:ind w:right="36"/>
      <w:jc w:val="center"/>
    </w:pPr>
    <w:rPr>
      <w:rFonts w:ascii="Arial" w:hAnsi="Arial"/>
      <w:sz w:val="20"/>
    </w:rPr>
  </w:style>
  <w:style w:type="character" w:customStyle="1" w:styleId="Heading2Char">
    <w:name w:val="Heading 2 Char"/>
    <w:basedOn w:val="DefaultParagraphFont"/>
    <w:link w:val="Heading2"/>
    <w:rsid w:val="00CB349B"/>
    <w:rPr>
      <w:b/>
      <w:bCs/>
      <w:sz w:val="24"/>
      <w:szCs w:val="24"/>
    </w:rPr>
  </w:style>
  <w:style w:type="character" w:customStyle="1" w:styleId="ResumeNameChar">
    <w:name w:val="Resume Name Char"/>
    <w:basedOn w:val="Heading2Char"/>
    <w:link w:val="ResumeName"/>
    <w:rsid w:val="00CB349B"/>
    <w:rPr>
      <w:b/>
      <w:bCs/>
      <w:sz w:val="24"/>
      <w:szCs w:val="24"/>
    </w:rPr>
  </w:style>
  <w:style w:type="paragraph" w:customStyle="1" w:styleId="ResumeSectionHeader">
    <w:name w:val="Resume Section Header"/>
    <w:basedOn w:val="Heading1"/>
    <w:link w:val="ResumeSectionHeaderChar1"/>
    <w:qFormat/>
    <w:rsid w:val="008830AB"/>
    <w:pPr>
      <w:pBdr>
        <w:top w:val="threeDEmboss" w:sz="24" w:space="6" w:color="auto"/>
      </w:pBdr>
      <w:spacing w:before="120" w:after="120"/>
      <w:ind w:right="43"/>
      <w:jc w:val="center"/>
    </w:pPr>
    <w:rPr>
      <w:rFonts w:ascii="Arial" w:hAnsi="Arial"/>
      <w:smallCaps/>
    </w:rPr>
  </w:style>
  <w:style w:type="character" w:customStyle="1" w:styleId="ResumeContactChar">
    <w:name w:val="Resume Contact Char"/>
    <w:basedOn w:val="DefaultParagraphFont"/>
    <w:link w:val="ResumeContact"/>
    <w:rsid w:val="00CB349B"/>
    <w:rPr>
      <w:rFonts w:ascii="Arial" w:hAnsi="Arial"/>
      <w:szCs w:val="24"/>
    </w:rPr>
  </w:style>
  <w:style w:type="paragraph" w:customStyle="1" w:styleId="ResumeBody">
    <w:name w:val="Resume Body"/>
    <w:basedOn w:val="BodyText2"/>
    <w:link w:val="ResumeBodyChar1"/>
    <w:qFormat/>
    <w:rsid w:val="003B609D"/>
    <w:pPr>
      <w:jc w:val="both"/>
    </w:pPr>
    <w:rPr>
      <w:rFonts w:ascii="Garamond" w:hAnsi="Garamond" w:cstheme="minorHAnsi"/>
      <w:sz w:val="24"/>
    </w:rPr>
  </w:style>
  <w:style w:type="character" w:customStyle="1" w:styleId="Heading1Char">
    <w:name w:val="Heading 1 Char"/>
    <w:basedOn w:val="DefaultParagraphFont"/>
    <w:link w:val="Heading1"/>
    <w:rsid w:val="00CB349B"/>
    <w:rPr>
      <w:b/>
      <w:sz w:val="24"/>
      <w:szCs w:val="24"/>
    </w:rPr>
  </w:style>
  <w:style w:type="character" w:customStyle="1" w:styleId="ResumeSectionHeaderChar">
    <w:name w:val="Resume Section Header Char"/>
    <w:basedOn w:val="Heading1Char"/>
    <w:rsid w:val="00CB349B"/>
    <w:rPr>
      <w:b/>
      <w:sz w:val="24"/>
      <w:szCs w:val="24"/>
    </w:rPr>
  </w:style>
  <w:style w:type="paragraph" w:customStyle="1" w:styleId="ResumeTagLine">
    <w:name w:val="Resume Tag Line"/>
    <w:basedOn w:val="ResumeSectionHeader"/>
    <w:link w:val="ResumeTagLineChar"/>
    <w:qFormat/>
    <w:rsid w:val="00D60DC7"/>
    <w:rPr>
      <w:smallCaps w:val="0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3B609D"/>
    <w:rPr>
      <w:rFonts w:ascii="Arial" w:hAnsi="Arial" w:cs="Arial"/>
      <w:szCs w:val="24"/>
    </w:rPr>
  </w:style>
  <w:style w:type="character" w:customStyle="1" w:styleId="ResumeBodyChar">
    <w:name w:val="Resume Body Char"/>
    <w:basedOn w:val="BodyText2Char"/>
    <w:rsid w:val="003B609D"/>
    <w:rPr>
      <w:rFonts w:ascii="Arial" w:hAnsi="Arial" w:cs="Arial"/>
      <w:szCs w:val="24"/>
    </w:rPr>
  </w:style>
  <w:style w:type="paragraph" w:customStyle="1" w:styleId="Resumebullet0">
    <w:name w:val="Resume bullet"/>
    <w:basedOn w:val="Normal1"/>
    <w:link w:val="ResumebulletChar"/>
    <w:rsid w:val="009D3D2B"/>
    <w:pPr>
      <w:numPr>
        <w:numId w:val="34"/>
      </w:numPr>
      <w:tabs>
        <w:tab w:val="clear" w:pos="720"/>
        <w:tab w:val="num" w:pos="360"/>
      </w:tabs>
      <w:spacing w:before="60"/>
      <w:ind w:left="360" w:hanging="180"/>
    </w:pPr>
    <w:rPr>
      <w:rFonts w:ascii="Arial" w:hAnsi="Arial" w:cs="Arial"/>
      <w:sz w:val="20"/>
    </w:rPr>
  </w:style>
  <w:style w:type="character" w:customStyle="1" w:styleId="ResumeSectionHeaderChar1">
    <w:name w:val="Resume Section Header Char1"/>
    <w:basedOn w:val="Heading1Char"/>
    <w:link w:val="ResumeSectionHeader"/>
    <w:rsid w:val="008830AB"/>
    <w:rPr>
      <w:rFonts w:ascii="Arial" w:hAnsi="Arial"/>
      <w:b/>
      <w:smallCaps/>
      <w:sz w:val="24"/>
      <w:szCs w:val="24"/>
    </w:rPr>
  </w:style>
  <w:style w:type="character" w:customStyle="1" w:styleId="ResumeTagLineChar">
    <w:name w:val="Resume Tag Line Char"/>
    <w:basedOn w:val="ResumeSectionHeaderChar1"/>
    <w:link w:val="ResumeTagLine"/>
    <w:rsid w:val="00D60DC7"/>
    <w:rPr>
      <w:rFonts w:ascii="Arial" w:hAnsi="Arial"/>
      <w:b/>
      <w:smallCaps/>
      <w:sz w:val="24"/>
      <w:szCs w:val="24"/>
    </w:rPr>
  </w:style>
  <w:style w:type="paragraph" w:customStyle="1" w:styleId="ResumeBullet">
    <w:name w:val="Resume Bullet"/>
    <w:basedOn w:val="ResumeBody"/>
    <w:link w:val="ResumeBulletChar0"/>
    <w:qFormat/>
    <w:rsid w:val="00020DD9"/>
    <w:pPr>
      <w:numPr>
        <w:numId w:val="49"/>
      </w:numPr>
      <w:ind w:left="360" w:hanging="180"/>
    </w:pPr>
  </w:style>
  <w:style w:type="character" w:customStyle="1" w:styleId="Normal1Char">
    <w:name w:val="Normal 1 Char"/>
    <w:basedOn w:val="DefaultParagraphFont"/>
    <w:link w:val="Normal1"/>
    <w:rsid w:val="009D3D2B"/>
    <w:rPr>
      <w:sz w:val="24"/>
    </w:rPr>
  </w:style>
  <w:style w:type="character" w:customStyle="1" w:styleId="ResumebulletChar">
    <w:name w:val="Resume bullet Char"/>
    <w:basedOn w:val="Normal1Char"/>
    <w:link w:val="Resumebullet0"/>
    <w:rsid w:val="009D3D2B"/>
    <w:rPr>
      <w:rFonts w:ascii="Arial" w:hAnsi="Arial" w:cs="Arial"/>
      <w:sz w:val="24"/>
    </w:rPr>
  </w:style>
  <w:style w:type="character" w:customStyle="1" w:styleId="ResumeBodyChar1">
    <w:name w:val="Resume Body Char1"/>
    <w:basedOn w:val="BodyText2Char"/>
    <w:link w:val="ResumeBody"/>
    <w:rsid w:val="00020DD9"/>
    <w:rPr>
      <w:rFonts w:ascii="Garamond" w:hAnsi="Garamond" w:cstheme="minorHAnsi"/>
      <w:sz w:val="24"/>
      <w:szCs w:val="24"/>
    </w:rPr>
  </w:style>
  <w:style w:type="character" w:customStyle="1" w:styleId="ResumeBulletChar0">
    <w:name w:val="Resume Bullet Char"/>
    <w:basedOn w:val="ResumeBodyChar1"/>
    <w:link w:val="ResumeBullet"/>
    <w:rsid w:val="00020DD9"/>
    <w:rPr>
      <w:rFonts w:ascii="Garamond" w:hAnsi="Garamond" w:cstheme="minorHAnsi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D033F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82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rasantmire.net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tara@tarasantmire.ne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linkedin.com/in/santmir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ara@maresreach.ne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tara@tarasantmire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2685</Words>
  <Characters>15308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17958</CharactersWithSpaces>
  <SharedDoc>false</SharedDoc>
  <HLinks>
    <vt:vector size="12" baseType="variant">
      <vt:variant>
        <vt:i4>5767244</vt:i4>
      </vt:variant>
      <vt:variant>
        <vt:i4>3</vt:i4>
      </vt:variant>
      <vt:variant>
        <vt:i4>0</vt:i4>
      </vt:variant>
      <vt:variant>
        <vt:i4>5</vt:i4>
      </vt:variant>
      <vt:variant>
        <vt:lpwstr>http://users.starpower.net/tsantmire/</vt:lpwstr>
      </vt:variant>
      <vt:variant>
        <vt:lpwstr/>
      </vt:variant>
      <vt:variant>
        <vt:i4>7471183</vt:i4>
      </vt:variant>
      <vt:variant>
        <vt:i4>0</vt:i4>
      </vt:variant>
      <vt:variant>
        <vt:i4>0</vt:i4>
      </vt:variant>
      <vt:variant>
        <vt:i4>5</vt:i4>
      </vt:variant>
      <vt:variant>
        <vt:lpwstr>mailto:tsantmire@starpower.net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2013-10-02T17:18:00Z</dcterms:created>
  <dcterms:modified xsi:type="dcterms:W3CDTF">2013-11-11T21:06:00Z</dcterms:modified>
</cp:coreProperties>
</file>